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DA0ACF"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[Date]</w:t>
      </w:r>
    </w:p>
    <w:p w14:paraId="00000005"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14:paraId="00000007"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006BD693"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writing this </w:t>
      </w:r>
      <w:r w:rsidR="00914270">
        <w:rPr>
          <w:rFonts w:ascii="Times New Roman" w:eastAsia="Times New Roman" w:hAnsi="Times New Roman" w:cs="Times New Roman"/>
          <w:b/>
          <w:sz w:val="24"/>
          <w:szCs w:val="24"/>
        </w:rPr>
        <w:t>[</w:t>
      </w:r>
      <w:r w:rsidRPr="00914270">
        <w:rPr>
          <w:rFonts w:ascii="Times New Roman" w:eastAsia="Times New Roman" w:hAnsi="Times New Roman" w:cs="Times New Roman"/>
          <w:b/>
          <w:bCs/>
          <w:sz w:val="24"/>
          <w:szCs w:val="24"/>
          <w:u w:val="single"/>
        </w:rPr>
        <w:t>letter of medical necessity</w:t>
      </w:r>
      <w:r w:rsidRPr="00914270">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OR prior authorization letter]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as a dermatologist caring for </w:t>
      </w:r>
      <w:r>
        <w:rPr>
          <w:rFonts w:ascii="Times New Roman" w:eastAsia="Times New Roman" w:hAnsi="Times New Roman" w:cs="Times New Roman"/>
          <w:b/>
          <w:sz w:val="24"/>
          <w:szCs w:val="24"/>
          <w:u w:val="single"/>
        </w:rPr>
        <w:t>[Patient Name]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with regard to</w:t>
      </w:r>
      <w:proofErr w:type="gramEnd"/>
      <w:r>
        <w:rPr>
          <w:rFonts w:ascii="Times New Roman" w:eastAsia="Times New Roman" w:hAnsi="Times New Roman" w:cs="Times New Roman"/>
          <w:sz w:val="24"/>
          <w:szCs w:val="24"/>
        </w:rPr>
        <w:t xml:space="preserve"> the medical necessity of </w:t>
      </w:r>
      <w:r>
        <w:rPr>
          <w:rFonts w:ascii="Times New Roman" w:eastAsia="Times New Roman" w:hAnsi="Times New Roman" w:cs="Times New Roman"/>
          <w:sz w:val="24"/>
          <w:szCs w:val="24"/>
          <w:u w:val="single"/>
        </w:rPr>
        <w:t>laser hair removal</w:t>
      </w:r>
      <w:r>
        <w:rPr>
          <w:rFonts w:ascii="Times New Roman" w:eastAsia="Times New Roman" w:hAnsi="Times New Roman" w:cs="Times New Roman"/>
          <w:sz w:val="24"/>
          <w:szCs w:val="24"/>
        </w:rPr>
        <w:t xml:space="preserve"> to treat the patient’s diagnosis of Hidradenitis Suppurativa (L73.2).</w:t>
      </w:r>
    </w:p>
    <w:p w14:paraId="00000009"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572C8BC5" w:rsidR="00DA0ACF" w:rsidRDefault="00000000">
      <w:pPr>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Treatment:</w:t>
      </w:r>
      <w:r>
        <w:rPr>
          <w:rFonts w:ascii="Times New Roman" w:eastAsia="Times New Roman" w:hAnsi="Times New Roman" w:cs="Times New Roman"/>
          <w:sz w:val="24"/>
          <w:szCs w:val="24"/>
        </w:rPr>
        <w:t xml:space="preserve"> Laser hair removal</w:t>
      </w:r>
      <w:r w:rsidR="00E46C5C">
        <w:rPr>
          <w:rFonts w:ascii="Times New Roman" w:eastAsia="Times New Roman" w:hAnsi="Times New Roman" w:cs="Times New Roman"/>
          <w:sz w:val="24"/>
          <w:szCs w:val="24"/>
        </w:rPr>
        <w:t xml:space="preserve"> </w:t>
      </w:r>
    </w:p>
    <w:p w14:paraId="0000000B" w14:textId="77777777" w:rsidR="00DA0ACF" w:rsidRDefault="00000000">
      <w:pPr>
        <w:ind w:right="-180"/>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Dose:</w:t>
      </w:r>
      <w:r>
        <w:rPr>
          <w:rFonts w:ascii="Times New Roman" w:eastAsia="Times New Roman" w:hAnsi="Times New Roman" w:cs="Times New Roman"/>
          <w:b/>
          <w:sz w:val="24"/>
          <w:szCs w:val="24"/>
        </w:rPr>
        <w:t xml:space="preserve"> </w:t>
      </w:r>
    </w:p>
    <w:p w14:paraId="0000000C" w14:textId="77777777" w:rsidR="00DA0ACF"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0000000D" w14:textId="77777777" w:rsidR="00DA0ACF"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Prior treatments tried:</w:t>
      </w:r>
    </w:p>
    <w:p w14:paraId="0000000E" w14:textId="77777777" w:rsidR="00DA0ACF" w:rsidRDefault="00000000">
      <w:pPr>
        <w:ind w:left="108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sz w:val="24"/>
          <w:szCs w:val="24"/>
          <w:u w:val="single"/>
        </w:rPr>
        <w:t>[Treatment]; [duration of treatment]; [why medication was discontinued</w:t>
      </w:r>
      <w:r>
        <w:rPr>
          <w:rFonts w:ascii="Times New Roman" w:eastAsia="Times New Roman" w:hAnsi="Times New Roman" w:cs="Times New Roman"/>
          <w:sz w:val="24"/>
          <w:szCs w:val="24"/>
        </w:rPr>
        <w:t>].</w:t>
      </w:r>
    </w:p>
    <w:p w14:paraId="0000000F" w14:textId="77777777" w:rsidR="00DA0ACF" w:rsidRDefault="00000000">
      <w:pPr>
        <w:ind w:left="108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p w14:paraId="00000010" w14:textId="77777777" w:rsidR="00DA0ACF"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Years of disease:</w:t>
      </w:r>
    </w:p>
    <w:p w14:paraId="00000011" w14:textId="77777777" w:rsidR="00DA0ACF"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Areas affected:</w:t>
      </w:r>
    </w:p>
    <w:p w14:paraId="00000012" w14:textId="77777777" w:rsidR="00DA0ACF" w:rsidRDefault="00000000">
      <w:pPr>
        <w:ind w:right="-180"/>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rPr>
        <w:t>Evidence of disease severity:</w:t>
      </w:r>
      <w:r>
        <w:rPr>
          <w:rFonts w:ascii="Times New Roman" w:eastAsia="Times New Roman" w:hAnsi="Times New Roman" w:cs="Times New Roman"/>
          <w:sz w:val="24"/>
          <w:szCs w:val="24"/>
        </w:rPr>
        <w:t xml:space="preserve"> Hurley stage </w:t>
      </w:r>
      <w:r>
        <w:rPr>
          <w:rFonts w:ascii="Times New Roman" w:eastAsia="Times New Roman" w:hAnsi="Times New Roman" w:cs="Times New Roman"/>
          <w:b/>
          <w:sz w:val="24"/>
          <w:szCs w:val="24"/>
          <w:u w:val="single"/>
        </w:rPr>
        <w:t>[I-III]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(III is most severe)</w:t>
      </w:r>
    </w:p>
    <w:p w14:paraId="00000013" w14:textId="4CF3F6BF" w:rsidR="00DA0ACF" w:rsidRDefault="00000000">
      <w:pPr>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I recently </w:t>
      </w:r>
      <w:r w:rsidR="00914270">
        <w:rPr>
          <w:rFonts w:ascii="Times New Roman" w:eastAsia="Times New Roman" w:hAnsi="Times New Roman" w:cs="Times New Roman"/>
          <w:sz w:val="24"/>
          <w:szCs w:val="24"/>
        </w:rPr>
        <w:t>ordered</w:t>
      </w:r>
      <w:r>
        <w:rPr>
          <w:rFonts w:ascii="Times New Roman" w:eastAsia="Times New Roman" w:hAnsi="Times New Roman" w:cs="Times New Roman"/>
          <w:sz w:val="24"/>
          <w:szCs w:val="24"/>
        </w:rPr>
        <w:t xml:space="preserve"> this patient laser hair </w:t>
      </w:r>
      <w:r w:rsidR="00992C44">
        <w:rPr>
          <w:rFonts w:ascii="Times New Roman" w:eastAsia="Times New Roman" w:hAnsi="Times New Roman" w:cs="Times New Roman"/>
          <w:sz w:val="24"/>
          <w:szCs w:val="24"/>
        </w:rPr>
        <w:t>removal;</w:t>
      </w:r>
      <w:r>
        <w:rPr>
          <w:rFonts w:ascii="Times New Roman" w:eastAsia="Times New Roman" w:hAnsi="Times New Roman" w:cs="Times New Roman"/>
          <w:sz w:val="24"/>
          <w:szCs w:val="24"/>
        </w:rPr>
        <w:t xml:space="preserve"> </w:t>
      </w:r>
      <w:r w:rsidR="00992C44">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xml:space="preserve"> the </w:t>
      </w:r>
      <w:r w:rsidR="00914270">
        <w:rPr>
          <w:rFonts w:ascii="Times New Roman" w:eastAsia="Times New Roman" w:hAnsi="Times New Roman" w:cs="Times New Roman"/>
          <w:sz w:val="24"/>
          <w:szCs w:val="24"/>
        </w:rPr>
        <w:t>treatment</w:t>
      </w:r>
      <w:r>
        <w:rPr>
          <w:rFonts w:ascii="Times New Roman" w:eastAsia="Times New Roman" w:hAnsi="Times New Roman" w:cs="Times New Roman"/>
          <w:sz w:val="24"/>
          <w:szCs w:val="24"/>
        </w:rPr>
        <w:t xml:space="preserve"> was denied. I have reviewed the patient’s diagnosis, care plan, and clinical guidelines for treatment and </w:t>
      </w:r>
      <w:r>
        <w:rPr>
          <w:rFonts w:ascii="Times New Roman" w:eastAsia="Times New Roman" w:hAnsi="Times New Roman" w:cs="Times New Roman"/>
          <w:i/>
          <w:sz w:val="24"/>
          <w:szCs w:val="24"/>
          <w:u w:val="single"/>
        </w:rPr>
        <w:t>request a formal appeal of your denial for laser hair removal</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u w:val="single"/>
        </w:rPr>
        <w:t>delete paragraph if letter of medical necessity</w:t>
      </w:r>
      <w:r>
        <w:rPr>
          <w:rFonts w:ascii="Times New Roman" w:eastAsia="Times New Roman" w:hAnsi="Times New Roman" w:cs="Times New Roman"/>
          <w:b/>
          <w:sz w:val="24"/>
          <w:szCs w:val="24"/>
        </w:rPr>
        <w:t>]</w:t>
      </w:r>
    </w:p>
    <w:p w14:paraId="00000014"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22C516DC"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992C44">
        <w:rPr>
          <w:rFonts w:ascii="Times New Roman" w:eastAsia="Times New Roman" w:hAnsi="Times New Roman" w:cs="Times New Roman"/>
          <w:sz w:val="24"/>
          <w:szCs w:val="24"/>
        </w:rPr>
        <w:t>above;</w:t>
      </w:r>
      <w:r>
        <w:rPr>
          <w:rFonts w:ascii="Times New Roman" w:eastAsia="Times New Roman" w:hAnsi="Times New Roman" w:cs="Times New Roman"/>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needs access to laser hair removal.</w:t>
      </w:r>
    </w:p>
    <w:p w14:paraId="00000016"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DA0ACF"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 contributing to chronic pain,</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poor mental health,</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substance use disorder,</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impaired intimate relationships,</w:t>
      </w:r>
      <w:r>
        <w:rPr>
          <w:rFonts w:ascii="Times New Roman" w:eastAsia="Times New Roman" w:hAnsi="Times New Roman" w:cs="Times New Roman"/>
          <w:sz w:val="24"/>
          <w:szCs w:val="24"/>
          <w:vertAlign w:val="superscript"/>
        </w:rPr>
        <w:t>6,</w:t>
      </w:r>
      <w:proofErr w:type="gramStart"/>
      <w:r>
        <w:rPr>
          <w:rFonts w:ascii="Times New Roman" w:eastAsia="Times New Roman" w:hAnsi="Times New Roman" w:cs="Times New Roman"/>
          <w:sz w:val="24"/>
          <w:szCs w:val="24"/>
          <w:vertAlign w:val="superscript"/>
        </w:rPr>
        <w:t>7</w:t>
      </w:r>
      <w:proofErr w:type="gramEnd"/>
      <w:r>
        <w:rPr>
          <w:rFonts w:ascii="Times New Roman" w:eastAsia="Times New Roman" w:hAnsi="Times New Roman" w:cs="Times New Roman"/>
          <w:sz w:val="24"/>
          <w:szCs w:val="24"/>
        </w:rPr>
        <w:t xml:space="preserve"> and suicide rates 2.4 times that of the general population.</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Finding the most effective treatment for each patient is extremely important for restoring quality of life and preventing long-term complications that arise from long-standing, poorly controlled disease.</w:t>
      </w:r>
    </w:p>
    <w:p w14:paraId="00000018"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DA0ACF" w:rsidRDefault="00000000">
      <w:pPr>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My recommendation for using laser hair removal to treat this patient’s HS is based on:</w:t>
      </w:r>
    </w:p>
    <w:p w14:paraId="0000001A" w14:textId="77777777" w:rsidR="00DA0ACF"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Several studies identify HS as a disease of the hair follicle. Follicular plugging and the presence of retained hair tracts are common in individuals with HS, and these conditions trigger an inflammatory response, resulting in the development of painful nodules and the formation of abscesses.</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Other methods of hair removal such as waxing and shaving can induce mechanical stress that triggers local inflammation in the hair follicle, thus is not recommended for HS.</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w:t>
      </w:r>
    </w:p>
    <w:p w14:paraId="0000001B" w14:textId="11112D75" w:rsidR="00DA0ACF" w:rsidRDefault="00000000">
      <w:pPr>
        <w:ind w:left="72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Randomized controlled trials have shown that the use of Neodymium-Doped Yttrium Aluminum Garnet (</w:t>
      </w:r>
      <w:proofErr w:type="spellStart"/>
      <w:proofErr w:type="gramStart"/>
      <w:r>
        <w:rPr>
          <w:rFonts w:ascii="Times New Roman" w:eastAsia="Times New Roman" w:hAnsi="Times New Roman" w:cs="Times New Roman"/>
          <w:sz w:val="24"/>
          <w:szCs w:val="24"/>
        </w:rPr>
        <w:t>Nd:YAG</w:t>
      </w:r>
      <w:proofErr w:type="spellEnd"/>
      <w:proofErr w:type="gramEnd"/>
      <w:r>
        <w:rPr>
          <w:rFonts w:ascii="Times New Roman" w:eastAsia="Times New Roman" w:hAnsi="Times New Roman" w:cs="Times New Roman"/>
          <w:sz w:val="24"/>
          <w:szCs w:val="24"/>
        </w:rPr>
        <w:t>) laser treatment to HS-affected skin leads to substantial clinical improvement compared to untreated skin</w:t>
      </w:r>
      <w:r w:rsidR="009C4BF9">
        <w:rPr>
          <w:rFonts w:ascii="Times New Roman" w:eastAsia="Times New Roman" w:hAnsi="Times New Roman" w:cs="Times New Roman"/>
          <w:sz w:val="24"/>
          <w:szCs w:val="24"/>
        </w:rPr>
        <w:t xml:space="preserve"> with response rates as high as 72%</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 xml:space="preserve">10,11 </w:t>
      </w:r>
      <w:r>
        <w:rPr>
          <w:rFonts w:ascii="Times New Roman" w:eastAsia="Times New Roman" w:hAnsi="Times New Roman" w:cs="Times New Roman"/>
          <w:sz w:val="24"/>
          <w:szCs w:val="24"/>
        </w:rPr>
        <w:t>By targeting the follicular origin of HS, laser hair removal may prevent disease progression and reduce long-term morbidity and cost of treatment.</w:t>
      </w:r>
      <w:r>
        <w:rPr>
          <w:rFonts w:ascii="Times New Roman" w:eastAsia="Times New Roman" w:hAnsi="Times New Roman" w:cs="Times New Roman"/>
          <w:sz w:val="24"/>
          <w:szCs w:val="24"/>
          <w:vertAlign w:val="superscript"/>
        </w:rPr>
        <w:t>10</w:t>
      </w:r>
    </w:p>
    <w:p w14:paraId="0000001C" w14:textId="77777777" w:rsidR="00DA0ACF"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Laser hair removal is particularly advantageous as it works locally without the significant side effects that can be seen with other HS treatments. Patients undergoing laser hair removal treatment for HS have reported mild discomfort, but their overall satisfaction rates are high, with 92% of patients finding it more effective than other medical treatments.</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w:t>
      </w:r>
    </w:p>
    <w:p w14:paraId="4E422446" w14:textId="1209219E" w:rsidR="00130D64" w:rsidRDefault="00130D64">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sidRPr="00130D64">
        <w:rPr>
          <w:rFonts w:ascii="Times New Roman" w:eastAsia="Times New Roman" w:hAnsi="Times New Roman" w:cs="Times New Roman"/>
          <w:i/>
          <w:iCs/>
          <w:sz w:val="24"/>
          <w:szCs w:val="24"/>
        </w:rPr>
        <w:t>Vossen</w:t>
      </w:r>
      <w:proofErr w:type="spellEnd"/>
      <w:r w:rsidRPr="00130D64">
        <w:rPr>
          <w:rFonts w:ascii="Times New Roman" w:eastAsia="Times New Roman" w:hAnsi="Times New Roman" w:cs="Times New Roman"/>
          <w:i/>
          <w:iCs/>
          <w:sz w:val="24"/>
          <w:szCs w:val="24"/>
        </w:rPr>
        <w:t xml:space="preserve"> </w:t>
      </w:r>
      <w:proofErr w:type="spellStart"/>
      <w:r w:rsidRPr="00130D64">
        <w:rPr>
          <w:rFonts w:ascii="Times New Roman" w:eastAsia="Times New Roman" w:hAnsi="Times New Roman" w:cs="Times New Roman"/>
          <w:i/>
          <w:iCs/>
          <w:sz w:val="24"/>
          <w:szCs w:val="24"/>
        </w:rPr>
        <w:t>el</w:t>
      </w:r>
      <w:proofErr w:type="spellEnd"/>
      <w:r w:rsidRPr="00130D64">
        <w:rPr>
          <w:rFonts w:ascii="Times New Roman" w:eastAsia="Times New Roman" w:hAnsi="Times New Roman" w:cs="Times New Roman"/>
          <w:i/>
          <w:iCs/>
          <w:sz w:val="24"/>
          <w:szCs w:val="24"/>
        </w:rPr>
        <w:t xml:space="preserve"> at</w:t>
      </w:r>
      <w:r>
        <w:rPr>
          <w:rFonts w:ascii="Times New Roman" w:eastAsia="Times New Roman" w:hAnsi="Times New Roman" w:cs="Times New Roman"/>
          <w:sz w:val="24"/>
          <w:szCs w:val="24"/>
        </w:rPr>
        <w:t xml:space="preserve"> showed that patients with HS that were treated with </w:t>
      </w:r>
      <w:proofErr w:type="spellStart"/>
      <w:proofErr w:type="gramStart"/>
      <w:r>
        <w:rPr>
          <w:rFonts w:ascii="Times New Roman" w:eastAsia="Times New Roman" w:hAnsi="Times New Roman" w:cs="Times New Roman"/>
          <w:sz w:val="24"/>
          <w:szCs w:val="24"/>
        </w:rPr>
        <w:t>Nd:YAG</w:t>
      </w:r>
      <w:proofErr w:type="spellEnd"/>
      <w:proofErr w:type="gramEnd"/>
      <w:r>
        <w:rPr>
          <w:rFonts w:ascii="Times New Roman" w:eastAsia="Times New Roman" w:hAnsi="Times New Roman" w:cs="Times New Roman"/>
          <w:sz w:val="24"/>
          <w:szCs w:val="24"/>
        </w:rPr>
        <w:t xml:space="preserve"> had a reduction in the severity and number of flares per month, suggesting that laser hair removal may help prevent progression in early disease.</w:t>
      </w:r>
      <w:r>
        <w:rPr>
          <w:rFonts w:ascii="Times New Roman" w:eastAsia="Times New Roman" w:hAnsi="Times New Roman" w:cs="Times New Roman"/>
          <w:sz w:val="24"/>
          <w:szCs w:val="24"/>
          <w:vertAlign w:val="superscript"/>
        </w:rPr>
        <w:t>1</w:t>
      </w:r>
      <w:r w:rsidR="009C4BF9">
        <w:rPr>
          <w:rFonts w:ascii="Times New Roman" w:eastAsia="Times New Roman" w:hAnsi="Times New Roman" w:cs="Times New Roman"/>
          <w:sz w:val="24"/>
          <w:szCs w:val="24"/>
          <w:vertAlign w:val="superscript"/>
        </w:rPr>
        <w:t>2</w:t>
      </w:r>
    </w:p>
    <w:p w14:paraId="0000001D" w14:textId="61F6BA03" w:rsidR="00DA0ACF" w:rsidRDefault="00000000">
      <w:pPr>
        <w:ind w:left="72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4) Based on this strong and reliable evidence, the North American HS treatment guidelines recommend laser hair removal as a highly effective treatment option for HS, on par with wide excision.</w:t>
      </w:r>
      <w:r>
        <w:rPr>
          <w:rFonts w:ascii="Times New Roman" w:eastAsia="Times New Roman" w:hAnsi="Times New Roman" w:cs="Times New Roman"/>
          <w:sz w:val="24"/>
          <w:szCs w:val="24"/>
          <w:vertAlign w:val="superscript"/>
        </w:rPr>
        <w:t>1</w:t>
      </w:r>
      <w:r w:rsidR="009C4BF9">
        <w:rPr>
          <w:rFonts w:ascii="Times New Roman" w:eastAsia="Times New Roman" w:hAnsi="Times New Roman" w:cs="Times New Roman"/>
          <w:sz w:val="24"/>
          <w:szCs w:val="24"/>
          <w:vertAlign w:val="superscript"/>
        </w:rPr>
        <w:t>3</w:t>
      </w:r>
    </w:p>
    <w:p w14:paraId="227272FC" w14:textId="77777777" w:rsidR="00914270" w:rsidRDefault="00914270">
      <w:pPr>
        <w:ind w:right="-180"/>
        <w:rPr>
          <w:rFonts w:ascii="Times New Roman" w:eastAsia="Times New Roman" w:hAnsi="Times New Roman" w:cs="Times New Roman"/>
          <w:sz w:val="24"/>
          <w:szCs w:val="24"/>
        </w:rPr>
      </w:pPr>
    </w:p>
    <w:p w14:paraId="0000001E" w14:textId="7B4508E0" w:rsidR="00DA0ACF" w:rsidRDefault="00000000">
      <w:pPr>
        <w:ind w:right="-18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my clinical opinion as a dermatologist, supported by the medical literature described above, I believe that the combination of prior failed treatments, medical comorbidities, and contraindications listed above, </w:t>
      </w:r>
      <w:r>
        <w:rPr>
          <w:rFonts w:ascii="Times New Roman" w:eastAsia="Times New Roman" w:hAnsi="Times New Roman" w:cs="Times New Roman"/>
          <w:sz w:val="24"/>
          <w:szCs w:val="24"/>
          <w:u w:val="single"/>
        </w:rPr>
        <w:t xml:space="preserve">laser hair removal is the most appropriate next step in treating this patient’s HS and restoring their quality of life. </w:t>
      </w:r>
    </w:p>
    <w:p w14:paraId="0000001F" w14:textId="77777777" w:rsidR="00DA0ACF"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br/>
      </w:r>
      <w:r>
        <w:rPr>
          <w:rFonts w:ascii="Times New Roman" w:eastAsia="Times New Roman" w:hAnsi="Times New Roman" w:cs="Times New Roman"/>
          <w:sz w:val="24"/>
          <w:szCs w:val="24"/>
        </w:rPr>
        <w:t xml:space="preserve">I would appreciate your prompt reconsideration of this denial. </w:t>
      </w:r>
      <w:r>
        <w:rPr>
          <w:rFonts w:ascii="Times New Roman" w:eastAsia="Times New Roman" w:hAnsi="Times New Roman" w:cs="Times New Roman"/>
          <w:b/>
          <w:sz w:val="24"/>
          <w:szCs w:val="24"/>
        </w:rPr>
        <w:t>In my experience caring for patients with severe HS, without appropriate therapies like laser hair removal, patients require inpatient admissions and ED visits for intravenous antibiotics and emergent surgeries.</w:t>
      </w:r>
    </w:p>
    <w:p w14:paraId="00000020"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DA0A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let me know if I can provide any further support, clarification, or assistance that will help result in coverage of this treatment.  Thank you for your time and consideration.  I am happy to discuss this further and would appreciate the chance to do so if this medication is not approved. </w:t>
      </w:r>
    </w:p>
    <w:p w14:paraId="0D776A40" w14:textId="3933E082" w:rsidR="00742FA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Sincerely,</w:t>
      </w:r>
    </w:p>
    <w:p w14:paraId="00000023" w14:textId="53D46396" w:rsidR="00DA0ACF"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[Signature]</w:t>
      </w:r>
    </w:p>
    <w:p w14:paraId="2E85888D" w14:textId="77777777" w:rsidR="00E46C5C" w:rsidRDefault="00E46C5C">
      <w:pPr>
        <w:rPr>
          <w:rFonts w:ascii="Times New Roman" w:eastAsia="Times New Roman" w:hAnsi="Times New Roman" w:cs="Times New Roman"/>
          <w:b/>
          <w:sz w:val="24"/>
          <w:szCs w:val="24"/>
          <w:u w:val="single"/>
        </w:rPr>
      </w:pPr>
    </w:p>
    <w:p w14:paraId="00000024" w14:textId="77777777" w:rsidR="00DA0ACF"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[INSERT PATIENT PHOTOS IF APPROPRIATE]</w:t>
      </w:r>
    </w:p>
    <w:p w14:paraId="00000025" w14:textId="77777777" w:rsidR="00DA0ACF"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References:</w:t>
      </w:r>
    </w:p>
    <w:p w14:paraId="00000026" w14:textId="5056D648"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E46C5C">
        <w:rPr>
          <w:rFonts w:ascii="Times New Roman" w:eastAsia="Times New Roman" w:hAnsi="Times New Roman" w:cs="Times New Roman"/>
          <w:sz w:val="24"/>
          <w:szCs w:val="24"/>
        </w:rPr>
        <w:t>Wolkenstein</w:t>
      </w:r>
      <w:proofErr w:type="spellEnd"/>
      <w:r w:rsidRPr="00E46C5C">
        <w:rPr>
          <w:rFonts w:ascii="Times New Roman" w:eastAsia="Times New Roman" w:hAnsi="Times New Roman" w:cs="Times New Roman"/>
          <w:sz w:val="24"/>
          <w:szCs w:val="24"/>
        </w:rPr>
        <w:t xml:space="preserve"> P, </w:t>
      </w:r>
      <w:proofErr w:type="spellStart"/>
      <w:r w:rsidRPr="00E46C5C">
        <w:rPr>
          <w:rFonts w:ascii="Times New Roman" w:eastAsia="Times New Roman" w:hAnsi="Times New Roman" w:cs="Times New Roman"/>
          <w:sz w:val="24"/>
          <w:szCs w:val="24"/>
        </w:rPr>
        <w:t>Loundou</w:t>
      </w:r>
      <w:proofErr w:type="spellEnd"/>
      <w:r w:rsidRPr="00E46C5C">
        <w:rPr>
          <w:rFonts w:ascii="Times New Roman" w:eastAsia="Times New Roman" w:hAnsi="Times New Roman" w:cs="Times New Roman"/>
          <w:sz w:val="24"/>
          <w:szCs w:val="24"/>
        </w:rPr>
        <w:t xml:space="preserve"> A, </w:t>
      </w:r>
      <w:proofErr w:type="spellStart"/>
      <w:r w:rsidRPr="00E46C5C">
        <w:rPr>
          <w:rFonts w:ascii="Times New Roman" w:eastAsia="Times New Roman" w:hAnsi="Times New Roman" w:cs="Times New Roman"/>
          <w:sz w:val="24"/>
          <w:szCs w:val="24"/>
        </w:rPr>
        <w:t>Barrau</w:t>
      </w:r>
      <w:proofErr w:type="spellEnd"/>
      <w:r w:rsidRPr="00E46C5C">
        <w:rPr>
          <w:rFonts w:ascii="Times New Roman" w:eastAsia="Times New Roman" w:hAnsi="Times New Roman" w:cs="Times New Roman"/>
          <w:sz w:val="24"/>
          <w:szCs w:val="24"/>
        </w:rPr>
        <w:t xml:space="preserve"> K, </w:t>
      </w:r>
      <w:proofErr w:type="spellStart"/>
      <w:r w:rsidRPr="00E46C5C">
        <w:rPr>
          <w:rFonts w:ascii="Times New Roman" w:eastAsia="Times New Roman" w:hAnsi="Times New Roman" w:cs="Times New Roman"/>
          <w:sz w:val="24"/>
          <w:szCs w:val="24"/>
        </w:rPr>
        <w:t>Auquier</w:t>
      </w:r>
      <w:proofErr w:type="spellEnd"/>
      <w:r w:rsidRPr="00E46C5C">
        <w:rPr>
          <w:rFonts w:ascii="Times New Roman" w:eastAsia="Times New Roman" w:hAnsi="Times New Roman" w:cs="Times New Roman"/>
          <w:sz w:val="24"/>
          <w:szCs w:val="24"/>
        </w:rPr>
        <w:t xml:space="preserve"> P, </w:t>
      </w:r>
      <w:proofErr w:type="spellStart"/>
      <w:r w:rsidRPr="00E46C5C">
        <w:rPr>
          <w:rFonts w:ascii="Times New Roman" w:eastAsia="Times New Roman" w:hAnsi="Times New Roman" w:cs="Times New Roman"/>
          <w:sz w:val="24"/>
          <w:szCs w:val="24"/>
        </w:rPr>
        <w:t>Revuz</w:t>
      </w:r>
      <w:proofErr w:type="spellEnd"/>
      <w:r w:rsidRPr="00E46C5C">
        <w:rPr>
          <w:rFonts w:ascii="Times New Roman" w:eastAsia="Times New Roman" w:hAnsi="Times New Roman" w:cs="Times New Roman"/>
          <w:sz w:val="24"/>
          <w:szCs w:val="24"/>
        </w:rPr>
        <w:t xml:space="preserve"> J. Quality of life impairment in hidradenitis suppurativa: a study of 61 cases.</w:t>
      </w:r>
      <w:r w:rsidRPr="00E46C5C">
        <w:rPr>
          <w:rFonts w:ascii="Times New Roman" w:eastAsia="Times New Roman" w:hAnsi="Times New Roman" w:cs="Times New Roman"/>
          <w:i/>
          <w:sz w:val="24"/>
          <w:szCs w:val="24"/>
        </w:rPr>
        <w:t xml:space="preserve"> J Am </w:t>
      </w:r>
      <w:proofErr w:type="spellStart"/>
      <w:r w:rsidRPr="00E46C5C">
        <w:rPr>
          <w:rFonts w:ascii="Times New Roman" w:eastAsia="Times New Roman" w:hAnsi="Times New Roman" w:cs="Times New Roman"/>
          <w:i/>
          <w:sz w:val="24"/>
          <w:szCs w:val="24"/>
        </w:rPr>
        <w:t>Acad</w:t>
      </w:r>
      <w:proofErr w:type="spellEnd"/>
      <w:r w:rsidRPr="00E46C5C">
        <w:rPr>
          <w:rFonts w:ascii="Times New Roman" w:eastAsia="Times New Roman" w:hAnsi="Times New Roman" w:cs="Times New Roman"/>
          <w:i/>
          <w:sz w:val="24"/>
          <w:szCs w:val="24"/>
        </w:rPr>
        <w:t xml:space="preserve"> Dermatol. </w:t>
      </w:r>
      <w:r w:rsidRPr="00E46C5C">
        <w:rPr>
          <w:rFonts w:ascii="Times New Roman" w:eastAsia="Times New Roman" w:hAnsi="Times New Roman" w:cs="Times New Roman"/>
          <w:sz w:val="24"/>
          <w:szCs w:val="24"/>
        </w:rPr>
        <w:t xml:space="preserve">2007;56(4):621-3. </w:t>
      </w:r>
      <w:r w:rsidRPr="00E46C5C">
        <w:rPr>
          <w:rFonts w:ascii="Times New Roman" w:eastAsia="Times New Roman" w:hAnsi="Times New Roman" w:cs="Times New Roman"/>
          <w:b/>
          <w:sz w:val="24"/>
          <w:szCs w:val="24"/>
        </w:rPr>
        <w:t>PMID: 17097366</w:t>
      </w:r>
    </w:p>
    <w:p w14:paraId="00000027" w14:textId="522CEBBF"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r w:rsidRPr="00E46C5C">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E46C5C">
        <w:rPr>
          <w:rFonts w:ascii="Times New Roman" w:eastAsia="Times New Roman" w:hAnsi="Times New Roman" w:cs="Times New Roman"/>
          <w:i/>
          <w:sz w:val="24"/>
          <w:szCs w:val="24"/>
        </w:rPr>
        <w:t xml:space="preserve"> J Am </w:t>
      </w:r>
      <w:proofErr w:type="spellStart"/>
      <w:r w:rsidRPr="00E46C5C">
        <w:rPr>
          <w:rFonts w:ascii="Times New Roman" w:eastAsia="Times New Roman" w:hAnsi="Times New Roman" w:cs="Times New Roman"/>
          <w:i/>
          <w:sz w:val="24"/>
          <w:szCs w:val="24"/>
        </w:rPr>
        <w:t>Acad</w:t>
      </w:r>
      <w:proofErr w:type="spellEnd"/>
      <w:r w:rsidRPr="00E46C5C">
        <w:rPr>
          <w:rFonts w:ascii="Times New Roman" w:eastAsia="Times New Roman" w:hAnsi="Times New Roman" w:cs="Times New Roman"/>
          <w:i/>
          <w:sz w:val="24"/>
          <w:szCs w:val="24"/>
        </w:rPr>
        <w:t xml:space="preserve"> Dermatol. </w:t>
      </w:r>
      <w:r w:rsidRPr="00E46C5C">
        <w:rPr>
          <w:rFonts w:ascii="Times New Roman" w:eastAsia="Times New Roman" w:hAnsi="Times New Roman" w:cs="Times New Roman"/>
          <w:sz w:val="24"/>
          <w:szCs w:val="24"/>
        </w:rPr>
        <w:t>2017;77(6):1038-46.</w:t>
      </w:r>
      <w:r w:rsidRPr="00E46C5C">
        <w:rPr>
          <w:rFonts w:ascii="Times New Roman" w:eastAsia="Times New Roman" w:hAnsi="Times New Roman" w:cs="Times New Roman"/>
          <w:b/>
          <w:sz w:val="24"/>
          <w:szCs w:val="24"/>
        </w:rPr>
        <w:t xml:space="preserve"> PMID: 28917381</w:t>
      </w:r>
    </w:p>
    <w:p w14:paraId="00000028" w14:textId="18257FA4"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r w:rsidRPr="00E46C5C">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E46C5C">
        <w:rPr>
          <w:rFonts w:ascii="Times New Roman" w:eastAsia="Times New Roman" w:hAnsi="Times New Roman" w:cs="Times New Roman"/>
          <w:i/>
          <w:sz w:val="24"/>
          <w:szCs w:val="24"/>
        </w:rPr>
        <w:t xml:space="preserve"> </w:t>
      </w:r>
      <w:proofErr w:type="spellStart"/>
      <w:r w:rsidRPr="00E46C5C">
        <w:rPr>
          <w:rFonts w:ascii="Times New Roman" w:eastAsia="Times New Roman" w:hAnsi="Times New Roman" w:cs="Times New Roman"/>
          <w:i/>
          <w:sz w:val="24"/>
          <w:szCs w:val="24"/>
        </w:rPr>
        <w:t>Curr</w:t>
      </w:r>
      <w:proofErr w:type="spellEnd"/>
      <w:r w:rsidRPr="00E46C5C">
        <w:rPr>
          <w:rFonts w:ascii="Times New Roman" w:eastAsia="Times New Roman" w:hAnsi="Times New Roman" w:cs="Times New Roman"/>
          <w:i/>
          <w:sz w:val="24"/>
          <w:szCs w:val="24"/>
        </w:rPr>
        <w:t xml:space="preserve"> Pain Headache Rep. </w:t>
      </w:r>
      <w:r w:rsidRPr="00E46C5C">
        <w:rPr>
          <w:rFonts w:ascii="Times New Roman" w:eastAsia="Times New Roman" w:hAnsi="Times New Roman" w:cs="Times New Roman"/>
          <w:sz w:val="24"/>
          <w:szCs w:val="24"/>
        </w:rPr>
        <w:t xml:space="preserve">2017;21(12):49. </w:t>
      </w:r>
      <w:r w:rsidRPr="00E46C5C">
        <w:rPr>
          <w:rFonts w:ascii="Times New Roman" w:eastAsia="Times New Roman" w:hAnsi="Times New Roman" w:cs="Times New Roman"/>
          <w:b/>
          <w:sz w:val="24"/>
          <w:szCs w:val="24"/>
        </w:rPr>
        <w:t>PMID: 29094219</w:t>
      </w:r>
    </w:p>
    <w:p w14:paraId="00000029" w14:textId="271B3725"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E46C5C">
        <w:rPr>
          <w:rFonts w:ascii="Times New Roman" w:eastAsia="Times New Roman" w:hAnsi="Times New Roman" w:cs="Times New Roman"/>
          <w:sz w:val="24"/>
          <w:szCs w:val="24"/>
        </w:rPr>
        <w:t>Onderdijk</w:t>
      </w:r>
      <w:proofErr w:type="spellEnd"/>
      <w:r w:rsidRPr="00E46C5C">
        <w:rPr>
          <w:rFonts w:ascii="Times New Roman" w:eastAsia="Times New Roman" w:hAnsi="Times New Roman" w:cs="Times New Roman"/>
          <w:sz w:val="24"/>
          <w:szCs w:val="24"/>
        </w:rPr>
        <w:t xml:space="preserve"> AJ, van der Zee HH, </w:t>
      </w:r>
      <w:proofErr w:type="spellStart"/>
      <w:r w:rsidRPr="00E46C5C">
        <w:rPr>
          <w:rFonts w:ascii="Times New Roman" w:eastAsia="Times New Roman" w:hAnsi="Times New Roman" w:cs="Times New Roman"/>
          <w:sz w:val="24"/>
          <w:szCs w:val="24"/>
        </w:rPr>
        <w:t>Esmann</w:t>
      </w:r>
      <w:proofErr w:type="spellEnd"/>
      <w:r w:rsidRPr="00E46C5C">
        <w:rPr>
          <w:rFonts w:ascii="Times New Roman" w:eastAsia="Times New Roman" w:hAnsi="Times New Roman" w:cs="Times New Roman"/>
          <w:sz w:val="24"/>
          <w:szCs w:val="24"/>
        </w:rPr>
        <w:t xml:space="preserve"> S, et al. Depression in patients with hidradenitis suppurativa.</w:t>
      </w:r>
      <w:r w:rsidRPr="00E46C5C">
        <w:rPr>
          <w:rFonts w:ascii="Times New Roman" w:eastAsia="Times New Roman" w:hAnsi="Times New Roman" w:cs="Times New Roman"/>
          <w:i/>
          <w:sz w:val="24"/>
          <w:szCs w:val="24"/>
        </w:rPr>
        <w:t xml:space="preserve"> J </w:t>
      </w:r>
      <w:proofErr w:type="spellStart"/>
      <w:r w:rsidRPr="00E46C5C">
        <w:rPr>
          <w:rFonts w:ascii="Times New Roman" w:eastAsia="Times New Roman" w:hAnsi="Times New Roman" w:cs="Times New Roman"/>
          <w:i/>
          <w:sz w:val="24"/>
          <w:szCs w:val="24"/>
        </w:rPr>
        <w:t>Eur</w:t>
      </w:r>
      <w:proofErr w:type="spellEnd"/>
      <w:r w:rsidRPr="00E46C5C">
        <w:rPr>
          <w:rFonts w:ascii="Times New Roman" w:eastAsia="Times New Roman" w:hAnsi="Times New Roman" w:cs="Times New Roman"/>
          <w:i/>
          <w:sz w:val="24"/>
          <w:szCs w:val="24"/>
        </w:rPr>
        <w:t xml:space="preserve"> </w:t>
      </w:r>
      <w:proofErr w:type="spellStart"/>
      <w:r w:rsidRPr="00E46C5C">
        <w:rPr>
          <w:rFonts w:ascii="Times New Roman" w:eastAsia="Times New Roman" w:hAnsi="Times New Roman" w:cs="Times New Roman"/>
          <w:i/>
          <w:sz w:val="24"/>
          <w:szCs w:val="24"/>
        </w:rPr>
        <w:t>Acad</w:t>
      </w:r>
      <w:proofErr w:type="spellEnd"/>
      <w:r w:rsidRPr="00E46C5C">
        <w:rPr>
          <w:rFonts w:ascii="Times New Roman" w:eastAsia="Times New Roman" w:hAnsi="Times New Roman" w:cs="Times New Roman"/>
          <w:i/>
          <w:sz w:val="24"/>
          <w:szCs w:val="24"/>
        </w:rPr>
        <w:t xml:space="preserve"> Dermatol </w:t>
      </w:r>
      <w:proofErr w:type="spellStart"/>
      <w:r w:rsidRPr="00E46C5C">
        <w:rPr>
          <w:rFonts w:ascii="Times New Roman" w:eastAsia="Times New Roman" w:hAnsi="Times New Roman" w:cs="Times New Roman"/>
          <w:i/>
          <w:sz w:val="24"/>
          <w:szCs w:val="24"/>
        </w:rPr>
        <w:t>Venereol</w:t>
      </w:r>
      <w:proofErr w:type="spellEnd"/>
      <w:r w:rsidRPr="00E46C5C">
        <w:rPr>
          <w:rFonts w:ascii="Times New Roman" w:eastAsia="Times New Roman" w:hAnsi="Times New Roman" w:cs="Times New Roman"/>
          <w:i/>
          <w:sz w:val="24"/>
          <w:szCs w:val="24"/>
        </w:rPr>
        <w:t xml:space="preserve">. </w:t>
      </w:r>
      <w:r w:rsidRPr="00E46C5C">
        <w:rPr>
          <w:rFonts w:ascii="Times New Roman" w:eastAsia="Times New Roman" w:hAnsi="Times New Roman" w:cs="Times New Roman"/>
          <w:sz w:val="24"/>
          <w:szCs w:val="24"/>
        </w:rPr>
        <w:t xml:space="preserve">2013;27(4):473-8. </w:t>
      </w:r>
      <w:r w:rsidRPr="00E46C5C">
        <w:rPr>
          <w:rFonts w:ascii="Times New Roman" w:eastAsia="Times New Roman" w:hAnsi="Times New Roman" w:cs="Times New Roman"/>
          <w:b/>
          <w:sz w:val="24"/>
          <w:szCs w:val="24"/>
        </w:rPr>
        <w:t>PMID: 22339940</w:t>
      </w:r>
    </w:p>
    <w:p w14:paraId="0000002A" w14:textId="10F0686B"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r w:rsidRPr="00E46C5C">
        <w:rPr>
          <w:rFonts w:ascii="Times New Roman" w:eastAsia="Times New Roman" w:hAnsi="Times New Roman" w:cs="Times New Roman"/>
          <w:sz w:val="24"/>
          <w:szCs w:val="24"/>
        </w:rPr>
        <w:t xml:space="preserve">Garg A, </w:t>
      </w:r>
      <w:proofErr w:type="spellStart"/>
      <w:r w:rsidRPr="00E46C5C">
        <w:rPr>
          <w:rFonts w:ascii="Times New Roman" w:eastAsia="Times New Roman" w:hAnsi="Times New Roman" w:cs="Times New Roman"/>
          <w:sz w:val="24"/>
          <w:szCs w:val="24"/>
        </w:rPr>
        <w:t>Papagermanos</w:t>
      </w:r>
      <w:proofErr w:type="spellEnd"/>
      <w:r w:rsidRPr="00E46C5C">
        <w:rPr>
          <w:rFonts w:ascii="Times New Roman" w:eastAsia="Times New Roman" w:hAnsi="Times New Roman" w:cs="Times New Roman"/>
          <w:sz w:val="24"/>
          <w:szCs w:val="24"/>
        </w:rPr>
        <w:t xml:space="preserve"> V, </w:t>
      </w:r>
      <w:proofErr w:type="spellStart"/>
      <w:r w:rsidRPr="00E46C5C">
        <w:rPr>
          <w:rFonts w:ascii="Times New Roman" w:eastAsia="Times New Roman" w:hAnsi="Times New Roman" w:cs="Times New Roman"/>
          <w:sz w:val="24"/>
          <w:szCs w:val="24"/>
        </w:rPr>
        <w:t>Midura</w:t>
      </w:r>
      <w:proofErr w:type="spellEnd"/>
      <w:r w:rsidRPr="00E46C5C">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E46C5C">
        <w:rPr>
          <w:rFonts w:ascii="Times New Roman" w:eastAsia="Times New Roman" w:hAnsi="Times New Roman" w:cs="Times New Roman"/>
          <w:i/>
          <w:sz w:val="24"/>
          <w:szCs w:val="24"/>
        </w:rPr>
        <w:t xml:space="preserve"> J Am </w:t>
      </w:r>
      <w:proofErr w:type="spellStart"/>
      <w:r w:rsidRPr="00E46C5C">
        <w:rPr>
          <w:rFonts w:ascii="Times New Roman" w:eastAsia="Times New Roman" w:hAnsi="Times New Roman" w:cs="Times New Roman"/>
          <w:i/>
          <w:sz w:val="24"/>
          <w:szCs w:val="24"/>
        </w:rPr>
        <w:t>Acad</w:t>
      </w:r>
      <w:proofErr w:type="spellEnd"/>
      <w:r w:rsidRPr="00E46C5C">
        <w:rPr>
          <w:rFonts w:ascii="Times New Roman" w:eastAsia="Times New Roman" w:hAnsi="Times New Roman" w:cs="Times New Roman"/>
          <w:i/>
          <w:sz w:val="24"/>
          <w:szCs w:val="24"/>
        </w:rPr>
        <w:t xml:space="preserve"> Dermatol. </w:t>
      </w:r>
      <w:r w:rsidRPr="00E46C5C">
        <w:rPr>
          <w:rFonts w:ascii="Times New Roman" w:eastAsia="Times New Roman" w:hAnsi="Times New Roman" w:cs="Times New Roman"/>
          <w:sz w:val="24"/>
          <w:szCs w:val="24"/>
        </w:rPr>
        <w:t xml:space="preserve">2018;79(3):495-500.e1. </w:t>
      </w:r>
      <w:r w:rsidRPr="00E46C5C">
        <w:rPr>
          <w:rFonts w:ascii="Times New Roman" w:eastAsia="Times New Roman" w:hAnsi="Times New Roman" w:cs="Times New Roman"/>
          <w:b/>
          <w:sz w:val="24"/>
          <w:szCs w:val="24"/>
        </w:rPr>
        <w:t>PMID: 29499293</w:t>
      </w:r>
    </w:p>
    <w:p w14:paraId="0000002B" w14:textId="34DC24D4"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E46C5C">
        <w:rPr>
          <w:rFonts w:ascii="Times New Roman" w:eastAsia="Times New Roman" w:hAnsi="Times New Roman" w:cs="Times New Roman"/>
          <w:sz w:val="24"/>
          <w:szCs w:val="24"/>
        </w:rPr>
        <w:t>Janse</w:t>
      </w:r>
      <w:proofErr w:type="spellEnd"/>
      <w:r w:rsidRPr="00E46C5C">
        <w:rPr>
          <w:rFonts w:ascii="Times New Roman" w:eastAsia="Times New Roman" w:hAnsi="Times New Roman" w:cs="Times New Roman"/>
          <w:sz w:val="24"/>
          <w:szCs w:val="24"/>
        </w:rPr>
        <w:t xml:space="preserve"> IC, </w:t>
      </w:r>
      <w:proofErr w:type="spellStart"/>
      <w:r w:rsidRPr="00E46C5C">
        <w:rPr>
          <w:rFonts w:ascii="Times New Roman" w:eastAsia="Times New Roman" w:hAnsi="Times New Roman" w:cs="Times New Roman"/>
          <w:sz w:val="24"/>
          <w:szCs w:val="24"/>
        </w:rPr>
        <w:t>Deckers</w:t>
      </w:r>
      <w:proofErr w:type="spellEnd"/>
      <w:r w:rsidRPr="00E46C5C">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E46C5C">
        <w:rPr>
          <w:rFonts w:ascii="Times New Roman" w:eastAsia="Times New Roman" w:hAnsi="Times New Roman" w:cs="Times New Roman"/>
          <w:sz w:val="24"/>
          <w:szCs w:val="24"/>
        </w:rPr>
        <w:t>multicentre</w:t>
      </w:r>
      <w:proofErr w:type="spellEnd"/>
      <w:r w:rsidRPr="00E46C5C">
        <w:rPr>
          <w:rFonts w:ascii="Times New Roman" w:eastAsia="Times New Roman" w:hAnsi="Times New Roman" w:cs="Times New Roman"/>
          <w:sz w:val="24"/>
          <w:szCs w:val="24"/>
        </w:rPr>
        <w:t xml:space="preserve"> cross-sectional study.</w:t>
      </w:r>
      <w:r w:rsidRPr="00E46C5C">
        <w:rPr>
          <w:rFonts w:ascii="Times New Roman" w:eastAsia="Times New Roman" w:hAnsi="Times New Roman" w:cs="Times New Roman"/>
          <w:i/>
          <w:sz w:val="24"/>
          <w:szCs w:val="24"/>
        </w:rPr>
        <w:t xml:space="preserve"> Br J Dermatol. </w:t>
      </w:r>
      <w:r w:rsidRPr="00E46C5C">
        <w:rPr>
          <w:rFonts w:ascii="Times New Roman" w:eastAsia="Times New Roman" w:hAnsi="Times New Roman" w:cs="Times New Roman"/>
          <w:sz w:val="24"/>
          <w:szCs w:val="24"/>
        </w:rPr>
        <w:t xml:space="preserve">2017;176(4):1042-7. </w:t>
      </w:r>
      <w:r w:rsidRPr="00E46C5C">
        <w:rPr>
          <w:rFonts w:ascii="Times New Roman" w:eastAsia="Times New Roman" w:hAnsi="Times New Roman" w:cs="Times New Roman"/>
          <w:b/>
          <w:sz w:val="24"/>
          <w:szCs w:val="24"/>
        </w:rPr>
        <w:t>PMID: 27534591</w:t>
      </w:r>
    </w:p>
    <w:p w14:paraId="0000002C" w14:textId="514237A4"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r w:rsidRPr="00E46C5C">
        <w:rPr>
          <w:rFonts w:ascii="Times New Roman" w:eastAsia="Times New Roman" w:hAnsi="Times New Roman" w:cs="Times New Roman"/>
          <w:sz w:val="24"/>
          <w:szCs w:val="24"/>
        </w:rPr>
        <w:t>Cuenca-</w:t>
      </w:r>
      <w:proofErr w:type="spellStart"/>
      <w:r w:rsidRPr="00E46C5C">
        <w:rPr>
          <w:rFonts w:ascii="Times New Roman" w:eastAsia="Times New Roman" w:hAnsi="Times New Roman" w:cs="Times New Roman"/>
          <w:sz w:val="24"/>
          <w:szCs w:val="24"/>
        </w:rPr>
        <w:t>Barrales</w:t>
      </w:r>
      <w:proofErr w:type="spellEnd"/>
      <w:r w:rsidRPr="00E46C5C">
        <w:rPr>
          <w:rFonts w:ascii="Times New Roman" w:eastAsia="Times New Roman" w:hAnsi="Times New Roman" w:cs="Times New Roman"/>
          <w:sz w:val="24"/>
          <w:szCs w:val="24"/>
        </w:rPr>
        <w:t xml:space="preserve"> C, Ruiz-</w:t>
      </w:r>
      <w:proofErr w:type="spellStart"/>
      <w:r w:rsidRPr="00E46C5C">
        <w:rPr>
          <w:rFonts w:ascii="Times New Roman" w:eastAsia="Times New Roman" w:hAnsi="Times New Roman" w:cs="Times New Roman"/>
          <w:sz w:val="24"/>
          <w:szCs w:val="24"/>
        </w:rPr>
        <w:t>Villaverde</w:t>
      </w:r>
      <w:proofErr w:type="spellEnd"/>
      <w:r w:rsidRPr="00E46C5C">
        <w:rPr>
          <w:rFonts w:ascii="Times New Roman" w:eastAsia="Times New Roman" w:hAnsi="Times New Roman" w:cs="Times New Roman"/>
          <w:sz w:val="24"/>
          <w:szCs w:val="24"/>
        </w:rPr>
        <w:t xml:space="preserve"> R, Molina-Leyva A. Sexual Distress in Patients with Hidradenitis Suppurativa: A Cross-Sectional Study.</w:t>
      </w:r>
      <w:r w:rsidRPr="00E46C5C">
        <w:rPr>
          <w:rFonts w:ascii="Times New Roman" w:eastAsia="Times New Roman" w:hAnsi="Times New Roman" w:cs="Times New Roman"/>
          <w:i/>
          <w:sz w:val="24"/>
          <w:szCs w:val="24"/>
        </w:rPr>
        <w:t xml:space="preserve"> J Clin Med. </w:t>
      </w:r>
      <w:r w:rsidRPr="00E46C5C">
        <w:rPr>
          <w:rFonts w:ascii="Times New Roman" w:eastAsia="Times New Roman" w:hAnsi="Times New Roman" w:cs="Times New Roman"/>
          <w:sz w:val="24"/>
          <w:szCs w:val="24"/>
        </w:rPr>
        <w:t>2019;8(4</w:t>
      </w:r>
      <w:proofErr w:type="gramStart"/>
      <w:r w:rsidRPr="00E46C5C">
        <w:rPr>
          <w:rFonts w:ascii="Times New Roman" w:eastAsia="Times New Roman" w:hAnsi="Times New Roman" w:cs="Times New Roman"/>
          <w:sz w:val="24"/>
          <w:szCs w:val="24"/>
        </w:rPr>
        <w:t>):E</w:t>
      </w:r>
      <w:proofErr w:type="gramEnd"/>
      <w:r w:rsidRPr="00E46C5C">
        <w:rPr>
          <w:rFonts w:ascii="Times New Roman" w:eastAsia="Times New Roman" w:hAnsi="Times New Roman" w:cs="Times New Roman"/>
          <w:sz w:val="24"/>
          <w:szCs w:val="24"/>
        </w:rPr>
        <w:t xml:space="preserve">532. </w:t>
      </w:r>
      <w:r w:rsidRPr="00E46C5C">
        <w:rPr>
          <w:rFonts w:ascii="Times New Roman" w:eastAsia="Times New Roman" w:hAnsi="Times New Roman" w:cs="Times New Roman"/>
          <w:b/>
          <w:sz w:val="24"/>
          <w:szCs w:val="24"/>
        </w:rPr>
        <w:t>PMID: 31003427</w:t>
      </w:r>
    </w:p>
    <w:p w14:paraId="0000002D" w14:textId="432DF5E9" w:rsidR="00DA0ACF" w:rsidRPr="00E46C5C" w:rsidRDefault="00000000" w:rsidP="00E46C5C">
      <w:pPr>
        <w:pStyle w:val="ListParagraph"/>
        <w:numPr>
          <w:ilvl w:val="0"/>
          <w:numId w:val="3"/>
        </w:numPr>
        <w:shd w:val="clear" w:color="auto" w:fill="FFFFFF"/>
        <w:rPr>
          <w:rFonts w:ascii="Times New Roman" w:eastAsia="Times New Roman" w:hAnsi="Times New Roman" w:cs="Times New Roman"/>
          <w:b/>
          <w:sz w:val="24"/>
          <w:szCs w:val="24"/>
        </w:rPr>
      </w:pPr>
      <w:proofErr w:type="spellStart"/>
      <w:r w:rsidRPr="00E46C5C">
        <w:rPr>
          <w:rFonts w:ascii="Times New Roman" w:eastAsia="Times New Roman" w:hAnsi="Times New Roman" w:cs="Times New Roman"/>
          <w:sz w:val="24"/>
          <w:szCs w:val="24"/>
        </w:rPr>
        <w:t>Thorlacius</w:t>
      </w:r>
      <w:proofErr w:type="spellEnd"/>
      <w:r w:rsidRPr="00E46C5C">
        <w:rPr>
          <w:rFonts w:ascii="Times New Roman" w:eastAsia="Times New Roman" w:hAnsi="Times New Roman" w:cs="Times New Roman"/>
          <w:sz w:val="24"/>
          <w:szCs w:val="24"/>
        </w:rPr>
        <w:t xml:space="preserve"> L, Cohen AD, </w:t>
      </w:r>
      <w:proofErr w:type="spellStart"/>
      <w:r w:rsidRPr="00E46C5C">
        <w:rPr>
          <w:rFonts w:ascii="Times New Roman" w:eastAsia="Times New Roman" w:hAnsi="Times New Roman" w:cs="Times New Roman"/>
          <w:sz w:val="24"/>
          <w:szCs w:val="24"/>
        </w:rPr>
        <w:t>Gislason</w:t>
      </w:r>
      <w:proofErr w:type="spellEnd"/>
      <w:r w:rsidRPr="00E46C5C">
        <w:rPr>
          <w:rFonts w:ascii="Times New Roman" w:eastAsia="Times New Roman" w:hAnsi="Times New Roman" w:cs="Times New Roman"/>
          <w:sz w:val="24"/>
          <w:szCs w:val="24"/>
        </w:rPr>
        <w:t xml:space="preserve"> GH, </w:t>
      </w:r>
      <w:proofErr w:type="spellStart"/>
      <w:r w:rsidRPr="00E46C5C">
        <w:rPr>
          <w:rFonts w:ascii="Times New Roman" w:eastAsia="Times New Roman" w:hAnsi="Times New Roman" w:cs="Times New Roman"/>
          <w:sz w:val="24"/>
          <w:szCs w:val="24"/>
        </w:rPr>
        <w:t>Jemec</w:t>
      </w:r>
      <w:proofErr w:type="spellEnd"/>
      <w:r w:rsidRPr="00E46C5C">
        <w:rPr>
          <w:rFonts w:ascii="Times New Roman" w:eastAsia="Times New Roman" w:hAnsi="Times New Roman" w:cs="Times New Roman"/>
          <w:sz w:val="24"/>
          <w:szCs w:val="24"/>
        </w:rPr>
        <w:t xml:space="preserve"> GBE, </w:t>
      </w:r>
      <w:proofErr w:type="spellStart"/>
      <w:r w:rsidRPr="00E46C5C">
        <w:rPr>
          <w:rFonts w:ascii="Times New Roman" w:eastAsia="Times New Roman" w:hAnsi="Times New Roman" w:cs="Times New Roman"/>
          <w:sz w:val="24"/>
          <w:szCs w:val="24"/>
        </w:rPr>
        <w:t>Egeberg</w:t>
      </w:r>
      <w:proofErr w:type="spellEnd"/>
      <w:r w:rsidRPr="00E46C5C">
        <w:rPr>
          <w:rFonts w:ascii="Times New Roman" w:eastAsia="Times New Roman" w:hAnsi="Times New Roman" w:cs="Times New Roman"/>
          <w:sz w:val="24"/>
          <w:szCs w:val="24"/>
        </w:rPr>
        <w:t xml:space="preserve"> A. Increased Suicide Risk in Patients with Hidradenitis Suppurativa.</w:t>
      </w:r>
      <w:r w:rsidRPr="00E46C5C">
        <w:rPr>
          <w:rFonts w:ascii="Times New Roman" w:eastAsia="Times New Roman" w:hAnsi="Times New Roman" w:cs="Times New Roman"/>
          <w:i/>
          <w:sz w:val="24"/>
          <w:szCs w:val="24"/>
        </w:rPr>
        <w:t xml:space="preserve"> J Invest Dermatol. </w:t>
      </w:r>
      <w:r w:rsidRPr="00E46C5C">
        <w:rPr>
          <w:rFonts w:ascii="Times New Roman" w:eastAsia="Times New Roman" w:hAnsi="Times New Roman" w:cs="Times New Roman"/>
          <w:sz w:val="24"/>
          <w:szCs w:val="24"/>
        </w:rPr>
        <w:t xml:space="preserve">2018;138(1):52-7. PMID: </w:t>
      </w:r>
      <w:r w:rsidRPr="00E46C5C">
        <w:rPr>
          <w:rFonts w:ascii="Times New Roman" w:eastAsia="Times New Roman" w:hAnsi="Times New Roman" w:cs="Times New Roman"/>
          <w:b/>
          <w:sz w:val="24"/>
          <w:szCs w:val="24"/>
        </w:rPr>
        <w:t>28942360</w:t>
      </w:r>
    </w:p>
    <w:p w14:paraId="0000002E" w14:textId="0802AAD8" w:rsidR="00DA0ACF" w:rsidRPr="00E46C5C" w:rsidRDefault="00000000" w:rsidP="00E46C5C">
      <w:pPr>
        <w:pStyle w:val="ListParagraph"/>
        <w:numPr>
          <w:ilvl w:val="0"/>
          <w:numId w:val="3"/>
        </w:numPr>
        <w:rPr>
          <w:rFonts w:ascii="Times New Roman" w:eastAsia="Times New Roman" w:hAnsi="Times New Roman" w:cs="Times New Roman"/>
          <w:sz w:val="24"/>
          <w:szCs w:val="24"/>
          <w:highlight w:val="white"/>
        </w:rPr>
      </w:pPr>
      <w:proofErr w:type="spellStart"/>
      <w:r w:rsidRPr="00E46C5C">
        <w:rPr>
          <w:rFonts w:ascii="Times New Roman" w:eastAsia="Times New Roman" w:hAnsi="Times New Roman" w:cs="Times New Roman"/>
          <w:sz w:val="24"/>
          <w:szCs w:val="24"/>
          <w:highlight w:val="white"/>
        </w:rPr>
        <w:t>Nazzaro</w:t>
      </w:r>
      <w:proofErr w:type="spellEnd"/>
      <w:r w:rsidRPr="00E46C5C">
        <w:rPr>
          <w:rFonts w:ascii="Times New Roman" w:eastAsia="Times New Roman" w:hAnsi="Times New Roman" w:cs="Times New Roman"/>
          <w:sz w:val="24"/>
          <w:szCs w:val="24"/>
          <w:highlight w:val="white"/>
        </w:rPr>
        <w:t xml:space="preserve"> G, </w:t>
      </w:r>
      <w:proofErr w:type="spellStart"/>
      <w:r w:rsidRPr="00E46C5C">
        <w:rPr>
          <w:rFonts w:ascii="Times New Roman" w:eastAsia="Times New Roman" w:hAnsi="Times New Roman" w:cs="Times New Roman"/>
          <w:sz w:val="24"/>
          <w:szCs w:val="24"/>
          <w:highlight w:val="white"/>
        </w:rPr>
        <w:t>Zerboni</w:t>
      </w:r>
      <w:proofErr w:type="spellEnd"/>
      <w:r w:rsidRPr="00E46C5C">
        <w:rPr>
          <w:rFonts w:ascii="Times New Roman" w:eastAsia="Times New Roman" w:hAnsi="Times New Roman" w:cs="Times New Roman"/>
          <w:sz w:val="24"/>
          <w:szCs w:val="24"/>
          <w:highlight w:val="white"/>
        </w:rPr>
        <w:t xml:space="preserve"> R, </w:t>
      </w:r>
      <w:proofErr w:type="spellStart"/>
      <w:r w:rsidRPr="00E46C5C">
        <w:rPr>
          <w:rFonts w:ascii="Times New Roman" w:eastAsia="Times New Roman" w:hAnsi="Times New Roman" w:cs="Times New Roman"/>
          <w:sz w:val="24"/>
          <w:szCs w:val="24"/>
          <w:highlight w:val="white"/>
        </w:rPr>
        <w:t>Passoni</w:t>
      </w:r>
      <w:proofErr w:type="spellEnd"/>
      <w:r w:rsidRPr="00E46C5C">
        <w:rPr>
          <w:rFonts w:ascii="Times New Roman" w:eastAsia="Times New Roman" w:hAnsi="Times New Roman" w:cs="Times New Roman"/>
          <w:sz w:val="24"/>
          <w:szCs w:val="24"/>
          <w:highlight w:val="white"/>
        </w:rPr>
        <w:t xml:space="preserve"> E, </w:t>
      </w:r>
      <w:proofErr w:type="spellStart"/>
      <w:r w:rsidRPr="00E46C5C">
        <w:rPr>
          <w:rFonts w:ascii="Times New Roman" w:eastAsia="Times New Roman" w:hAnsi="Times New Roman" w:cs="Times New Roman"/>
          <w:sz w:val="24"/>
          <w:szCs w:val="24"/>
          <w:highlight w:val="white"/>
        </w:rPr>
        <w:t>Barbareschi</w:t>
      </w:r>
      <w:proofErr w:type="spellEnd"/>
      <w:r w:rsidRPr="00E46C5C">
        <w:rPr>
          <w:rFonts w:ascii="Times New Roman" w:eastAsia="Times New Roman" w:hAnsi="Times New Roman" w:cs="Times New Roman"/>
          <w:sz w:val="24"/>
          <w:szCs w:val="24"/>
          <w:highlight w:val="white"/>
        </w:rPr>
        <w:t xml:space="preserve"> M, Marzano AV, </w:t>
      </w:r>
      <w:proofErr w:type="spellStart"/>
      <w:r w:rsidRPr="00E46C5C">
        <w:rPr>
          <w:rFonts w:ascii="Times New Roman" w:eastAsia="Times New Roman" w:hAnsi="Times New Roman" w:cs="Times New Roman"/>
          <w:sz w:val="24"/>
          <w:szCs w:val="24"/>
          <w:highlight w:val="white"/>
        </w:rPr>
        <w:t>Muratori</w:t>
      </w:r>
      <w:proofErr w:type="spellEnd"/>
      <w:r w:rsidRPr="00E46C5C">
        <w:rPr>
          <w:rFonts w:ascii="Times New Roman" w:eastAsia="Times New Roman" w:hAnsi="Times New Roman" w:cs="Times New Roman"/>
          <w:sz w:val="24"/>
          <w:szCs w:val="24"/>
          <w:highlight w:val="white"/>
        </w:rPr>
        <w:t xml:space="preserve"> S, </w:t>
      </w:r>
      <w:proofErr w:type="spellStart"/>
      <w:r w:rsidRPr="00E46C5C">
        <w:rPr>
          <w:rFonts w:ascii="Times New Roman" w:eastAsia="Times New Roman" w:hAnsi="Times New Roman" w:cs="Times New Roman"/>
          <w:sz w:val="24"/>
          <w:szCs w:val="24"/>
          <w:highlight w:val="white"/>
        </w:rPr>
        <w:t>Veraldi</w:t>
      </w:r>
      <w:proofErr w:type="spellEnd"/>
      <w:r w:rsidRPr="00E46C5C">
        <w:rPr>
          <w:rFonts w:ascii="Times New Roman" w:eastAsia="Times New Roman" w:hAnsi="Times New Roman" w:cs="Times New Roman"/>
          <w:sz w:val="24"/>
          <w:szCs w:val="24"/>
          <w:highlight w:val="white"/>
        </w:rPr>
        <w:t xml:space="preserve"> S. High-frequency ultrasound in hidradenitis suppurativa as rationale for permanent hair laser removal. Skin Res Technol. 2019 Jul;25(4):587-588. </w:t>
      </w:r>
      <w:r w:rsidRPr="00E46C5C">
        <w:rPr>
          <w:rFonts w:ascii="Times New Roman" w:eastAsia="Times New Roman" w:hAnsi="Times New Roman" w:cs="Times New Roman"/>
          <w:b/>
          <w:sz w:val="24"/>
          <w:szCs w:val="24"/>
          <w:highlight w:val="white"/>
        </w:rPr>
        <w:t>PMID: 30609069</w:t>
      </w:r>
    </w:p>
    <w:p w14:paraId="0000002F" w14:textId="6688D86A" w:rsidR="00DA0ACF" w:rsidRPr="00E46C5C" w:rsidRDefault="00000000" w:rsidP="00E46C5C">
      <w:pPr>
        <w:pStyle w:val="ListParagraph"/>
        <w:numPr>
          <w:ilvl w:val="0"/>
          <w:numId w:val="3"/>
        </w:numPr>
        <w:rPr>
          <w:rFonts w:ascii="Times New Roman" w:eastAsia="Times New Roman" w:hAnsi="Times New Roman" w:cs="Times New Roman"/>
          <w:sz w:val="24"/>
          <w:szCs w:val="24"/>
          <w:highlight w:val="white"/>
        </w:rPr>
      </w:pPr>
      <w:r w:rsidRPr="00E46C5C">
        <w:rPr>
          <w:rFonts w:ascii="Times New Roman" w:eastAsia="Times New Roman" w:hAnsi="Times New Roman" w:cs="Times New Roman"/>
          <w:sz w:val="24"/>
          <w:szCs w:val="24"/>
          <w:highlight w:val="white"/>
        </w:rPr>
        <w:t xml:space="preserve">Mahmoud BH, Tierney E, </w:t>
      </w:r>
      <w:proofErr w:type="spellStart"/>
      <w:r w:rsidRPr="00E46C5C">
        <w:rPr>
          <w:rFonts w:ascii="Times New Roman" w:eastAsia="Times New Roman" w:hAnsi="Times New Roman" w:cs="Times New Roman"/>
          <w:sz w:val="24"/>
          <w:szCs w:val="24"/>
          <w:highlight w:val="white"/>
        </w:rPr>
        <w:t>Hexsel</w:t>
      </w:r>
      <w:proofErr w:type="spellEnd"/>
      <w:r w:rsidRPr="00E46C5C">
        <w:rPr>
          <w:rFonts w:ascii="Times New Roman" w:eastAsia="Times New Roman" w:hAnsi="Times New Roman" w:cs="Times New Roman"/>
          <w:sz w:val="24"/>
          <w:szCs w:val="24"/>
          <w:highlight w:val="white"/>
        </w:rPr>
        <w:t xml:space="preserve"> CL, </w:t>
      </w:r>
      <w:proofErr w:type="spellStart"/>
      <w:r w:rsidRPr="00E46C5C">
        <w:rPr>
          <w:rFonts w:ascii="Times New Roman" w:eastAsia="Times New Roman" w:hAnsi="Times New Roman" w:cs="Times New Roman"/>
          <w:sz w:val="24"/>
          <w:szCs w:val="24"/>
          <w:highlight w:val="white"/>
        </w:rPr>
        <w:t>Pui</w:t>
      </w:r>
      <w:proofErr w:type="spellEnd"/>
      <w:r w:rsidRPr="00E46C5C">
        <w:rPr>
          <w:rFonts w:ascii="Times New Roman" w:eastAsia="Times New Roman" w:hAnsi="Times New Roman" w:cs="Times New Roman"/>
          <w:sz w:val="24"/>
          <w:szCs w:val="24"/>
          <w:highlight w:val="white"/>
        </w:rPr>
        <w:t xml:space="preserve"> J, </w:t>
      </w:r>
      <w:proofErr w:type="spellStart"/>
      <w:r w:rsidRPr="00E46C5C">
        <w:rPr>
          <w:rFonts w:ascii="Times New Roman" w:eastAsia="Times New Roman" w:hAnsi="Times New Roman" w:cs="Times New Roman"/>
          <w:sz w:val="24"/>
          <w:szCs w:val="24"/>
          <w:highlight w:val="white"/>
        </w:rPr>
        <w:t>Ozog</w:t>
      </w:r>
      <w:proofErr w:type="spellEnd"/>
      <w:r w:rsidRPr="00E46C5C">
        <w:rPr>
          <w:rFonts w:ascii="Times New Roman" w:eastAsia="Times New Roman" w:hAnsi="Times New Roman" w:cs="Times New Roman"/>
          <w:sz w:val="24"/>
          <w:szCs w:val="24"/>
          <w:highlight w:val="white"/>
        </w:rPr>
        <w:t xml:space="preserve"> DM, Hamzavi IH. Prospective controlled clinical and histopathologic study of hidradenitis suppurativa treated with the long-pulsed </w:t>
      </w:r>
      <w:proofErr w:type="spellStart"/>
      <w:proofErr w:type="gramStart"/>
      <w:r w:rsidRPr="00E46C5C">
        <w:rPr>
          <w:rFonts w:ascii="Times New Roman" w:eastAsia="Times New Roman" w:hAnsi="Times New Roman" w:cs="Times New Roman"/>
          <w:sz w:val="24"/>
          <w:szCs w:val="24"/>
          <w:highlight w:val="white"/>
        </w:rPr>
        <w:t>neodymium:yttrium</w:t>
      </w:r>
      <w:proofErr w:type="gramEnd"/>
      <w:r w:rsidRPr="00E46C5C">
        <w:rPr>
          <w:rFonts w:ascii="Times New Roman" w:eastAsia="Times New Roman" w:hAnsi="Times New Roman" w:cs="Times New Roman"/>
          <w:sz w:val="24"/>
          <w:szCs w:val="24"/>
          <w:highlight w:val="white"/>
        </w:rPr>
        <w:t>-aluminium-garnet</w:t>
      </w:r>
      <w:proofErr w:type="spellEnd"/>
      <w:r w:rsidRPr="00E46C5C">
        <w:rPr>
          <w:rFonts w:ascii="Times New Roman" w:eastAsia="Times New Roman" w:hAnsi="Times New Roman" w:cs="Times New Roman"/>
          <w:sz w:val="24"/>
          <w:szCs w:val="24"/>
          <w:highlight w:val="white"/>
        </w:rPr>
        <w:t xml:space="preserve"> laser. J Am </w:t>
      </w:r>
      <w:proofErr w:type="spellStart"/>
      <w:r w:rsidRPr="00E46C5C">
        <w:rPr>
          <w:rFonts w:ascii="Times New Roman" w:eastAsia="Times New Roman" w:hAnsi="Times New Roman" w:cs="Times New Roman"/>
          <w:sz w:val="24"/>
          <w:szCs w:val="24"/>
          <w:highlight w:val="white"/>
        </w:rPr>
        <w:t>Acad</w:t>
      </w:r>
      <w:proofErr w:type="spellEnd"/>
      <w:r w:rsidRPr="00E46C5C">
        <w:rPr>
          <w:rFonts w:ascii="Times New Roman" w:eastAsia="Times New Roman" w:hAnsi="Times New Roman" w:cs="Times New Roman"/>
          <w:sz w:val="24"/>
          <w:szCs w:val="24"/>
          <w:highlight w:val="white"/>
        </w:rPr>
        <w:t xml:space="preserve"> Dermatol. 2010 Apr;62(4):637-45. </w:t>
      </w:r>
      <w:r w:rsidRPr="00E46C5C">
        <w:rPr>
          <w:rFonts w:ascii="Times New Roman" w:eastAsia="Times New Roman" w:hAnsi="Times New Roman" w:cs="Times New Roman"/>
          <w:b/>
          <w:sz w:val="24"/>
          <w:szCs w:val="24"/>
          <w:highlight w:val="white"/>
        </w:rPr>
        <w:t>PMID: 20227579</w:t>
      </w:r>
    </w:p>
    <w:p w14:paraId="00000030" w14:textId="220986F3" w:rsidR="00DA0ACF" w:rsidRPr="00E46C5C" w:rsidRDefault="00000000" w:rsidP="00E46C5C">
      <w:pPr>
        <w:pStyle w:val="ListParagraph"/>
        <w:numPr>
          <w:ilvl w:val="0"/>
          <w:numId w:val="3"/>
        </w:numPr>
        <w:rPr>
          <w:rFonts w:ascii="Times New Roman" w:eastAsia="Times New Roman" w:hAnsi="Times New Roman" w:cs="Times New Roman"/>
          <w:b/>
          <w:sz w:val="24"/>
          <w:szCs w:val="24"/>
          <w:highlight w:val="white"/>
        </w:rPr>
      </w:pPr>
      <w:r w:rsidRPr="00E46C5C">
        <w:rPr>
          <w:rFonts w:ascii="Times New Roman" w:eastAsia="Times New Roman" w:hAnsi="Times New Roman" w:cs="Times New Roman"/>
          <w:sz w:val="24"/>
          <w:szCs w:val="24"/>
          <w:highlight w:val="white"/>
        </w:rPr>
        <w:t xml:space="preserve">Tierney E, Mahmoud BH, </w:t>
      </w:r>
      <w:proofErr w:type="spellStart"/>
      <w:r w:rsidRPr="00E46C5C">
        <w:rPr>
          <w:rFonts w:ascii="Times New Roman" w:eastAsia="Times New Roman" w:hAnsi="Times New Roman" w:cs="Times New Roman"/>
          <w:sz w:val="24"/>
          <w:szCs w:val="24"/>
          <w:highlight w:val="white"/>
        </w:rPr>
        <w:t>Hexsel</w:t>
      </w:r>
      <w:proofErr w:type="spellEnd"/>
      <w:r w:rsidRPr="00E46C5C">
        <w:rPr>
          <w:rFonts w:ascii="Times New Roman" w:eastAsia="Times New Roman" w:hAnsi="Times New Roman" w:cs="Times New Roman"/>
          <w:sz w:val="24"/>
          <w:szCs w:val="24"/>
          <w:highlight w:val="white"/>
        </w:rPr>
        <w:t xml:space="preserve"> C, </w:t>
      </w:r>
      <w:proofErr w:type="spellStart"/>
      <w:r w:rsidRPr="00E46C5C">
        <w:rPr>
          <w:rFonts w:ascii="Times New Roman" w:eastAsia="Times New Roman" w:hAnsi="Times New Roman" w:cs="Times New Roman"/>
          <w:sz w:val="24"/>
          <w:szCs w:val="24"/>
          <w:highlight w:val="white"/>
        </w:rPr>
        <w:t>Ozog</w:t>
      </w:r>
      <w:proofErr w:type="spellEnd"/>
      <w:r w:rsidRPr="00E46C5C">
        <w:rPr>
          <w:rFonts w:ascii="Times New Roman" w:eastAsia="Times New Roman" w:hAnsi="Times New Roman" w:cs="Times New Roman"/>
          <w:sz w:val="24"/>
          <w:szCs w:val="24"/>
          <w:highlight w:val="white"/>
        </w:rPr>
        <w:t xml:space="preserve"> D, Hamzavi I. Randomized control trial for the treatment of hidradenitis suppurativa with a neodymium-doped yttrium </w:t>
      </w:r>
      <w:proofErr w:type="spellStart"/>
      <w:r w:rsidRPr="00E46C5C">
        <w:rPr>
          <w:rFonts w:ascii="Times New Roman" w:eastAsia="Times New Roman" w:hAnsi="Times New Roman" w:cs="Times New Roman"/>
          <w:sz w:val="24"/>
          <w:szCs w:val="24"/>
          <w:highlight w:val="white"/>
        </w:rPr>
        <w:t>aluminium</w:t>
      </w:r>
      <w:proofErr w:type="spellEnd"/>
      <w:r w:rsidRPr="00E46C5C">
        <w:rPr>
          <w:rFonts w:ascii="Times New Roman" w:eastAsia="Times New Roman" w:hAnsi="Times New Roman" w:cs="Times New Roman"/>
          <w:sz w:val="24"/>
          <w:szCs w:val="24"/>
          <w:highlight w:val="white"/>
        </w:rPr>
        <w:t xml:space="preserve"> garnet laser. Dermatol Surg. 2009 Aug;35(8):1188-98. </w:t>
      </w:r>
      <w:r w:rsidRPr="00E46C5C">
        <w:rPr>
          <w:rFonts w:ascii="Times New Roman" w:eastAsia="Times New Roman" w:hAnsi="Times New Roman" w:cs="Times New Roman"/>
          <w:b/>
          <w:sz w:val="24"/>
          <w:szCs w:val="24"/>
          <w:highlight w:val="white"/>
        </w:rPr>
        <w:t>PMID: 19438670</w:t>
      </w:r>
    </w:p>
    <w:p w14:paraId="4E47D0F2" w14:textId="7E870B5B" w:rsidR="00130D64" w:rsidRPr="00130D64" w:rsidRDefault="00130D64" w:rsidP="00130D64">
      <w:pPr>
        <w:pStyle w:val="ListParagraph"/>
        <w:numPr>
          <w:ilvl w:val="0"/>
          <w:numId w:val="3"/>
        </w:numPr>
        <w:rPr>
          <w:rFonts w:ascii="Times New Roman" w:eastAsia="Times New Roman" w:hAnsi="Times New Roman" w:cs="Times New Roman"/>
          <w:bCs/>
          <w:color w:val="000000" w:themeColor="text1"/>
          <w:sz w:val="24"/>
          <w:szCs w:val="24"/>
          <w:highlight w:val="white"/>
        </w:rPr>
      </w:pPr>
      <w:proofErr w:type="spellStart"/>
      <w:r w:rsidRPr="00130D64">
        <w:rPr>
          <w:rFonts w:ascii="Times New Roman" w:eastAsia="Times New Roman" w:hAnsi="Times New Roman" w:cs="Times New Roman"/>
          <w:bCs/>
          <w:color w:val="000000" w:themeColor="text1"/>
          <w:sz w:val="24"/>
          <w:szCs w:val="24"/>
          <w:highlight w:val="white"/>
        </w:rPr>
        <w:t>Vossen</w:t>
      </w:r>
      <w:proofErr w:type="spellEnd"/>
      <w:r w:rsidRPr="00130D64">
        <w:rPr>
          <w:rFonts w:ascii="Times New Roman" w:eastAsia="Times New Roman" w:hAnsi="Times New Roman" w:cs="Times New Roman"/>
          <w:bCs/>
          <w:color w:val="000000" w:themeColor="text1"/>
          <w:sz w:val="24"/>
          <w:szCs w:val="24"/>
          <w:highlight w:val="white"/>
        </w:rPr>
        <w:t xml:space="preserve"> ARJV, van der Zee HH, </w:t>
      </w:r>
      <w:proofErr w:type="spellStart"/>
      <w:r w:rsidRPr="00130D64">
        <w:rPr>
          <w:rFonts w:ascii="Times New Roman" w:eastAsia="Times New Roman" w:hAnsi="Times New Roman" w:cs="Times New Roman"/>
          <w:bCs/>
          <w:color w:val="000000" w:themeColor="text1"/>
          <w:sz w:val="24"/>
          <w:szCs w:val="24"/>
          <w:highlight w:val="white"/>
        </w:rPr>
        <w:t>Terian</w:t>
      </w:r>
      <w:proofErr w:type="spellEnd"/>
      <w:r w:rsidRPr="00130D64">
        <w:rPr>
          <w:rFonts w:ascii="Times New Roman" w:eastAsia="Times New Roman" w:hAnsi="Times New Roman" w:cs="Times New Roman"/>
          <w:bCs/>
          <w:color w:val="000000" w:themeColor="text1"/>
          <w:sz w:val="24"/>
          <w:szCs w:val="24"/>
          <w:highlight w:val="white"/>
        </w:rPr>
        <w:t xml:space="preserve"> M, van </w:t>
      </w:r>
      <w:proofErr w:type="spellStart"/>
      <w:r w:rsidRPr="00130D64">
        <w:rPr>
          <w:rFonts w:ascii="Times New Roman" w:eastAsia="Times New Roman" w:hAnsi="Times New Roman" w:cs="Times New Roman"/>
          <w:bCs/>
          <w:color w:val="000000" w:themeColor="text1"/>
          <w:sz w:val="24"/>
          <w:szCs w:val="24"/>
          <w:highlight w:val="white"/>
        </w:rPr>
        <w:t>Doorn</w:t>
      </w:r>
      <w:proofErr w:type="spellEnd"/>
      <w:r w:rsidRPr="00130D64">
        <w:rPr>
          <w:rFonts w:ascii="Times New Roman" w:eastAsia="Times New Roman" w:hAnsi="Times New Roman" w:cs="Times New Roman"/>
          <w:bCs/>
          <w:color w:val="000000" w:themeColor="text1"/>
          <w:sz w:val="24"/>
          <w:szCs w:val="24"/>
          <w:highlight w:val="white"/>
        </w:rPr>
        <w:t xml:space="preserve"> M et al. Laser hair removal alters the disease course in mild hidradenitis suppurativa. J </w:t>
      </w:r>
      <w:proofErr w:type="spellStart"/>
      <w:r w:rsidRPr="00130D64">
        <w:rPr>
          <w:rFonts w:ascii="Times New Roman" w:eastAsia="Times New Roman" w:hAnsi="Times New Roman" w:cs="Times New Roman"/>
          <w:bCs/>
          <w:color w:val="000000" w:themeColor="text1"/>
          <w:sz w:val="24"/>
          <w:szCs w:val="24"/>
          <w:highlight w:val="white"/>
        </w:rPr>
        <w:t>Dtsch</w:t>
      </w:r>
      <w:proofErr w:type="spellEnd"/>
      <w:r w:rsidRPr="00130D64">
        <w:rPr>
          <w:rFonts w:ascii="Times New Roman" w:eastAsia="Times New Roman" w:hAnsi="Times New Roman" w:cs="Times New Roman"/>
          <w:bCs/>
          <w:color w:val="000000" w:themeColor="text1"/>
          <w:sz w:val="24"/>
          <w:szCs w:val="24"/>
          <w:highlight w:val="white"/>
        </w:rPr>
        <w:t xml:space="preserve"> Dermatol </w:t>
      </w:r>
      <w:proofErr w:type="spellStart"/>
      <w:r w:rsidRPr="00130D64">
        <w:rPr>
          <w:rFonts w:ascii="Times New Roman" w:eastAsia="Times New Roman" w:hAnsi="Times New Roman" w:cs="Times New Roman"/>
          <w:bCs/>
          <w:color w:val="000000" w:themeColor="text1"/>
          <w:sz w:val="24"/>
          <w:szCs w:val="24"/>
          <w:highlight w:val="white"/>
        </w:rPr>
        <w:t>Ges</w:t>
      </w:r>
      <w:proofErr w:type="spellEnd"/>
      <w:r w:rsidRPr="00130D64">
        <w:rPr>
          <w:rFonts w:ascii="Times New Roman" w:eastAsia="Times New Roman" w:hAnsi="Times New Roman" w:cs="Times New Roman"/>
          <w:bCs/>
          <w:color w:val="000000" w:themeColor="text1"/>
          <w:sz w:val="24"/>
          <w:szCs w:val="24"/>
          <w:highlight w:val="white"/>
        </w:rPr>
        <w:t>. 2018</w:t>
      </w:r>
      <w:r w:rsidRPr="00130D64">
        <w:rPr>
          <w:rFonts w:ascii="Times New Roman" w:eastAsia="Times New Roman" w:hAnsi="Times New Roman" w:cs="Times New Roman"/>
          <w:bCs/>
          <w:color w:val="000000" w:themeColor="text1"/>
          <w:sz w:val="24"/>
          <w:szCs w:val="24"/>
          <w:lang w:val="en-US"/>
        </w:rPr>
        <w:t>Jul;16(7):901-903.</w:t>
      </w:r>
      <w:r w:rsidRPr="00130D64">
        <w:rPr>
          <w:rFonts w:ascii="Times New Roman" w:eastAsia="Times New Roman" w:hAnsi="Times New Roman" w:cs="Times New Roman"/>
          <w:bCs/>
          <w:color w:val="000000" w:themeColor="text1"/>
          <w:sz w:val="24"/>
          <w:szCs w:val="24"/>
          <w:shd w:val="clear" w:color="auto" w:fill="FFFFFF"/>
          <w:lang w:val="en-US"/>
        </w:rPr>
        <w:t> </w:t>
      </w:r>
      <w:proofErr w:type="spellStart"/>
      <w:r w:rsidRPr="00130D64">
        <w:rPr>
          <w:rFonts w:ascii="Times New Roman" w:eastAsia="Times New Roman" w:hAnsi="Times New Roman" w:cs="Times New Roman"/>
          <w:bCs/>
          <w:color w:val="000000" w:themeColor="text1"/>
          <w:sz w:val="24"/>
          <w:szCs w:val="24"/>
          <w:shd w:val="clear" w:color="auto" w:fill="FFFFFF"/>
          <w:lang w:val="en-US"/>
        </w:rPr>
        <w:t>doi</w:t>
      </w:r>
      <w:proofErr w:type="spellEnd"/>
      <w:r w:rsidRPr="00130D64">
        <w:rPr>
          <w:rFonts w:ascii="Times New Roman" w:eastAsia="Times New Roman" w:hAnsi="Times New Roman" w:cs="Times New Roman"/>
          <w:bCs/>
          <w:color w:val="000000" w:themeColor="text1"/>
          <w:sz w:val="24"/>
          <w:szCs w:val="24"/>
          <w:shd w:val="clear" w:color="auto" w:fill="FFFFFF"/>
          <w:lang w:val="en-US"/>
        </w:rPr>
        <w:t>: 10.1111/ddg.13563. </w:t>
      </w:r>
      <w:proofErr w:type="spellStart"/>
      <w:r w:rsidRPr="00130D64">
        <w:rPr>
          <w:rFonts w:ascii="Times New Roman" w:eastAsia="Times New Roman" w:hAnsi="Times New Roman" w:cs="Times New Roman"/>
          <w:bCs/>
          <w:color w:val="000000" w:themeColor="text1"/>
          <w:sz w:val="24"/>
          <w:szCs w:val="24"/>
          <w:shd w:val="clear" w:color="auto" w:fill="FFFFFF"/>
          <w:lang w:val="en-US"/>
        </w:rPr>
        <w:t>Epub</w:t>
      </w:r>
      <w:proofErr w:type="spellEnd"/>
      <w:r w:rsidRPr="00130D64">
        <w:rPr>
          <w:rFonts w:ascii="Times New Roman" w:eastAsia="Times New Roman" w:hAnsi="Times New Roman" w:cs="Times New Roman"/>
          <w:bCs/>
          <w:color w:val="000000" w:themeColor="text1"/>
          <w:sz w:val="24"/>
          <w:szCs w:val="24"/>
          <w:shd w:val="clear" w:color="auto" w:fill="FFFFFF"/>
          <w:lang w:val="en-US"/>
        </w:rPr>
        <w:t xml:space="preserve"> 2018 Jun 22.</w:t>
      </w:r>
      <w:r w:rsidRPr="00130D64">
        <w:rPr>
          <w:rStyle w:val="id-label"/>
          <w:rFonts w:ascii="Times New Roman" w:hAnsi="Times New Roman" w:cs="Times New Roman"/>
          <w:bCs/>
          <w:color w:val="000000" w:themeColor="text1"/>
          <w:sz w:val="24"/>
          <w:szCs w:val="24"/>
        </w:rPr>
        <w:t xml:space="preserve"> </w:t>
      </w:r>
      <w:r w:rsidRPr="00130D64">
        <w:rPr>
          <w:rFonts w:ascii="Times New Roman" w:eastAsia="Times New Roman" w:hAnsi="Times New Roman" w:cs="Times New Roman"/>
          <w:b/>
          <w:color w:val="000000" w:themeColor="text1"/>
          <w:sz w:val="24"/>
          <w:szCs w:val="24"/>
          <w:lang w:val="en-US"/>
        </w:rPr>
        <w:t>PMID: 29933519</w:t>
      </w:r>
    </w:p>
    <w:p w14:paraId="00000032" w14:textId="07407150" w:rsidR="00DA0ACF" w:rsidRPr="00130D64" w:rsidRDefault="00000000" w:rsidP="00130D64">
      <w:pPr>
        <w:pStyle w:val="ListParagraph"/>
        <w:numPr>
          <w:ilvl w:val="0"/>
          <w:numId w:val="3"/>
        </w:numPr>
        <w:rPr>
          <w:rFonts w:ascii="Times New Roman" w:eastAsia="Times New Roman" w:hAnsi="Times New Roman" w:cs="Times New Roman"/>
          <w:b/>
          <w:sz w:val="24"/>
          <w:szCs w:val="24"/>
          <w:highlight w:val="white"/>
        </w:rPr>
      </w:pPr>
      <w:proofErr w:type="spellStart"/>
      <w:r w:rsidRPr="00130D64">
        <w:rPr>
          <w:rFonts w:ascii="Times New Roman" w:eastAsia="Times New Roman" w:hAnsi="Times New Roman" w:cs="Times New Roman"/>
          <w:sz w:val="24"/>
          <w:szCs w:val="24"/>
          <w:highlight w:val="white"/>
        </w:rPr>
        <w:lastRenderedPageBreak/>
        <w:t>Alikhan</w:t>
      </w:r>
      <w:proofErr w:type="spellEnd"/>
      <w:r w:rsidRPr="00130D64">
        <w:rPr>
          <w:rFonts w:ascii="Times New Roman" w:eastAsia="Times New Roman" w:hAnsi="Times New Roman" w:cs="Times New Roman"/>
          <w:sz w:val="24"/>
          <w:szCs w:val="24"/>
          <w:highlight w:val="white"/>
        </w:rPr>
        <w:t xml:space="preserve"> A, Sayed C, </w:t>
      </w:r>
      <w:proofErr w:type="spellStart"/>
      <w:r w:rsidRPr="00130D64">
        <w:rPr>
          <w:rFonts w:ascii="Times New Roman" w:eastAsia="Times New Roman" w:hAnsi="Times New Roman" w:cs="Times New Roman"/>
          <w:sz w:val="24"/>
          <w:szCs w:val="24"/>
          <w:highlight w:val="white"/>
        </w:rPr>
        <w:t>Alavi</w:t>
      </w:r>
      <w:proofErr w:type="spellEnd"/>
      <w:r w:rsidRPr="00130D64">
        <w:rPr>
          <w:rFonts w:ascii="Times New Roman" w:eastAsia="Times New Roman" w:hAnsi="Times New Roman" w:cs="Times New Roman"/>
          <w:sz w:val="24"/>
          <w:szCs w:val="24"/>
          <w:highlight w:val="white"/>
        </w:rPr>
        <w:t xml:space="preserve"> A, </w:t>
      </w:r>
      <w:proofErr w:type="spellStart"/>
      <w:r w:rsidRPr="00130D64">
        <w:rPr>
          <w:rFonts w:ascii="Times New Roman" w:eastAsia="Times New Roman" w:hAnsi="Times New Roman" w:cs="Times New Roman"/>
          <w:sz w:val="24"/>
          <w:szCs w:val="24"/>
          <w:highlight w:val="white"/>
        </w:rPr>
        <w:t>Alhusayen</w:t>
      </w:r>
      <w:proofErr w:type="spellEnd"/>
      <w:r w:rsidRPr="00130D64">
        <w:rPr>
          <w:rFonts w:ascii="Times New Roman" w:eastAsia="Times New Roman" w:hAnsi="Times New Roman" w:cs="Times New Roman"/>
          <w:sz w:val="24"/>
          <w:szCs w:val="24"/>
          <w:highlight w:val="white"/>
        </w:rPr>
        <w:t xml:space="preserve"> R, Brassard A, Burkhart C, Crowell K, Eisen DB, Gottlieb AB, Hamzavi I, Hazen PG, Jaleel T, Kimball AB, Kirby J, Lowes MA, </w:t>
      </w:r>
      <w:proofErr w:type="spellStart"/>
      <w:r w:rsidRPr="00130D64">
        <w:rPr>
          <w:rFonts w:ascii="Times New Roman" w:eastAsia="Times New Roman" w:hAnsi="Times New Roman" w:cs="Times New Roman"/>
          <w:sz w:val="24"/>
          <w:szCs w:val="24"/>
          <w:highlight w:val="white"/>
        </w:rPr>
        <w:t>Micheletti</w:t>
      </w:r>
      <w:proofErr w:type="spellEnd"/>
      <w:r w:rsidRPr="00130D64">
        <w:rPr>
          <w:rFonts w:ascii="Times New Roman" w:eastAsia="Times New Roman" w:hAnsi="Times New Roman" w:cs="Times New Roman"/>
          <w:sz w:val="24"/>
          <w:szCs w:val="24"/>
          <w:highlight w:val="white"/>
        </w:rPr>
        <w:t xml:space="preserve"> R, Miller A, Naik HB, Orgill D, Poulin Y. North American clinical management guidelines for hidradenitis suppurativa: A publication from the United States and Canadian Hidradenitis Suppurativa Foundations: Part I: Diagnosis, evaluation, and the use of complementary and procedural management. J Am </w:t>
      </w:r>
      <w:proofErr w:type="spellStart"/>
      <w:r w:rsidRPr="00130D64">
        <w:rPr>
          <w:rFonts w:ascii="Times New Roman" w:eastAsia="Times New Roman" w:hAnsi="Times New Roman" w:cs="Times New Roman"/>
          <w:sz w:val="24"/>
          <w:szCs w:val="24"/>
          <w:highlight w:val="white"/>
        </w:rPr>
        <w:t>Acad</w:t>
      </w:r>
      <w:proofErr w:type="spellEnd"/>
      <w:r w:rsidRPr="00130D64">
        <w:rPr>
          <w:rFonts w:ascii="Times New Roman" w:eastAsia="Times New Roman" w:hAnsi="Times New Roman" w:cs="Times New Roman"/>
          <w:sz w:val="24"/>
          <w:szCs w:val="24"/>
          <w:highlight w:val="white"/>
        </w:rPr>
        <w:t xml:space="preserve"> Dermatol. 2019 Jul;81(1):76-90. </w:t>
      </w:r>
      <w:r w:rsidRPr="00130D64">
        <w:rPr>
          <w:rFonts w:ascii="Times New Roman" w:eastAsia="Times New Roman" w:hAnsi="Times New Roman" w:cs="Times New Roman"/>
          <w:b/>
          <w:sz w:val="24"/>
          <w:szCs w:val="24"/>
          <w:highlight w:val="white"/>
        </w:rPr>
        <w:t>PMID: 30872156</w:t>
      </w:r>
    </w:p>
    <w:p w14:paraId="00000033" w14:textId="77777777" w:rsidR="00DA0ACF" w:rsidRDefault="00DA0ACF">
      <w:pPr>
        <w:rPr>
          <w:rFonts w:ascii="Times New Roman" w:eastAsia="Times New Roman" w:hAnsi="Times New Roman" w:cs="Times New Roman"/>
        </w:rPr>
      </w:pPr>
    </w:p>
    <w:sectPr w:rsidR="00DA0AC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574CA"/>
    <w:multiLevelType w:val="hybridMultilevel"/>
    <w:tmpl w:val="573ACE48"/>
    <w:lvl w:ilvl="0" w:tplc="62C23DAC">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24249EF"/>
    <w:multiLevelType w:val="hybridMultilevel"/>
    <w:tmpl w:val="99468BD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3FD1CFA"/>
    <w:multiLevelType w:val="hybridMultilevel"/>
    <w:tmpl w:val="A2CC01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9A0122"/>
    <w:multiLevelType w:val="multilevel"/>
    <w:tmpl w:val="4478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7E29B5"/>
    <w:multiLevelType w:val="hybridMultilevel"/>
    <w:tmpl w:val="99468BD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68914837">
    <w:abstractNumId w:val="2"/>
  </w:num>
  <w:num w:numId="2" w16cid:durableId="2010668539">
    <w:abstractNumId w:val="0"/>
  </w:num>
  <w:num w:numId="3" w16cid:durableId="197279099">
    <w:abstractNumId w:val="1"/>
  </w:num>
  <w:num w:numId="4" w16cid:durableId="1118833388">
    <w:abstractNumId w:val="4"/>
  </w:num>
  <w:num w:numId="5" w16cid:durableId="717127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CF"/>
    <w:rsid w:val="00130D64"/>
    <w:rsid w:val="00150DCE"/>
    <w:rsid w:val="00185673"/>
    <w:rsid w:val="00742FA4"/>
    <w:rsid w:val="007A0068"/>
    <w:rsid w:val="00885726"/>
    <w:rsid w:val="008E223A"/>
    <w:rsid w:val="00914270"/>
    <w:rsid w:val="00992C44"/>
    <w:rsid w:val="009C4BF9"/>
    <w:rsid w:val="00DA0ACF"/>
    <w:rsid w:val="00E46C5C"/>
    <w:rsid w:val="00F15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B88A95"/>
  <w15:docId w15:val="{9AEE5A5F-6580-B943-9965-3EC000E5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46C5C"/>
    <w:pPr>
      <w:ind w:left="720"/>
      <w:contextualSpacing/>
    </w:pPr>
  </w:style>
  <w:style w:type="character" w:customStyle="1" w:styleId="cit">
    <w:name w:val="cit"/>
    <w:basedOn w:val="DefaultParagraphFont"/>
    <w:rsid w:val="00130D64"/>
  </w:style>
  <w:style w:type="character" w:customStyle="1" w:styleId="citation-doi">
    <w:name w:val="citation-doi"/>
    <w:basedOn w:val="DefaultParagraphFont"/>
    <w:rsid w:val="00130D64"/>
  </w:style>
  <w:style w:type="character" w:customStyle="1" w:styleId="secondary-date">
    <w:name w:val="secondary-date"/>
    <w:basedOn w:val="DefaultParagraphFont"/>
    <w:rsid w:val="00130D64"/>
  </w:style>
  <w:style w:type="character" w:customStyle="1" w:styleId="id-label">
    <w:name w:val="id-label"/>
    <w:basedOn w:val="DefaultParagraphFont"/>
    <w:rsid w:val="00130D64"/>
  </w:style>
  <w:style w:type="character" w:styleId="Strong">
    <w:name w:val="Strong"/>
    <w:basedOn w:val="DefaultParagraphFont"/>
    <w:uiPriority w:val="22"/>
    <w:qFormat/>
    <w:rsid w:val="00130D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123383">
      <w:bodyDiv w:val="1"/>
      <w:marLeft w:val="0"/>
      <w:marRight w:val="0"/>
      <w:marTop w:val="0"/>
      <w:marBottom w:val="0"/>
      <w:divBdr>
        <w:top w:val="none" w:sz="0" w:space="0" w:color="auto"/>
        <w:left w:val="none" w:sz="0" w:space="0" w:color="auto"/>
        <w:bottom w:val="none" w:sz="0" w:space="0" w:color="auto"/>
        <w:right w:val="none" w:sz="0" w:space="0" w:color="auto"/>
      </w:divBdr>
    </w:div>
    <w:div w:id="2064985094">
      <w:bodyDiv w:val="1"/>
      <w:marLeft w:val="0"/>
      <w:marRight w:val="0"/>
      <w:marTop w:val="0"/>
      <w:marBottom w:val="0"/>
      <w:divBdr>
        <w:top w:val="none" w:sz="0" w:space="0" w:color="auto"/>
        <w:left w:val="none" w:sz="0" w:space="0" w:color="auto"/>
        <w:bottom w:val="none" w:sz="0" w:space="0" w:color="auto"/>
        <w:right w:val="none" w:sz="0" w:space="0" w:color="auto"/>
      </w:divBdr>
      <w:divsChild>
        <w:div w:id="3193826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6</cp:revision>
  <dcterms:created xsi:type="dcterms:W3CDTF">2024-01-31T18:52:00Z</dcterms:created>
  <dcterms:modified xsi:type="dcterms:W3CDTF">2024-02-02T02:06:00Z</dcterms:modified>
</cp:coreProperties>
</file>