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ECAC16" w14:textId="77777777" w:rsidR="0007187C" w:rsidRPr="0007187C" w:rsidRDefault="0007187C" w:rsidP="0007187C">
      <w:pPr>
        <w:rPr>
          <w:rFonts w:ascii="Times New Roman" w:eastAsia="Times New Roman" w:hAnsi="Times New Roman" w:cs="Times New Roman"/>
          <w:kern w:val="0"/>
          <w14:ligatures w14:val="none"/>
        </w:rPr>
      </w:pPr>
      <w:r w:rsidRPr="0007187C">
        <w:rPr>
          <w:rFonts w:ascii="Times New Roman" w:eastAsia="Times New Roman" w:hAnsi="Times New Roman" w:cs="Times New Roman"/>
          <w:b/>
          <w:bCs/>
          <w:color w:val="000000"/>
          <w:kern w:val="0"/>
          <w:u w:val="single"/>
          <w14:ligatures w14:val="none"/>
        </w:rPr>
        <w:t>[Date]</w:t>
      </w:r>
    </w:p>
    <w:p w14:paraId="6892AE91" w14:textId="77777777" w:rsidR="0007187C" w:rsidRPr="0007187C" w:rsidRDefault="0007187C" w:rsidP="0007187C">
      <w:pPr>
        <w:rPr>
          <w:rFonts w:ascii="Times New Roman" w:eastAsia="Times New Roman" w:hAnsi="Times New Roman" w:cs="Times New Roman"/>
          <w:kern w:val="0"/>
          <w14:ligatures w14:val="none"/>
        </w:rPr>
      </w:pPr>
      <w:r w:rsidRPr="0007187C">
        <w:rPr>
          <w:rFonts w:ascii="Times New Roman" w:eastAsia="Times New Roman" w:hAnsi="Times New Roman" w:cs="Times New Roman"/>
          <w:color w:val="000000"/>
          <w:kern w:val="0"/>
          <w14:ligatures w14:val="none"/>
        </w:rPr>
        <w:t> </w:t>
      </w:r>
    </w:p>
    <w:p w14:paraId="5E3FE410" w14:textId="77777777" w:rsidR="0007187C" w:rsidRPr="0007187C" w:rsidRDefault="0007187C" w:rsidP="0007187C">
      <w:pPr>
        <w:rPr>
          <w:rFonts w:ascii="Times New Roman" w:eastAsia="Times New Roman" w:hAnsi="Times New Roman" w:cs="Times New Roman"/>
          <w:kern w:val="0"/>
          <w14:ligatures w14:val="none"/>
        </w:rPr>
      </w:pPr>
      <w:r w:rsidRPr="0007187C">
        <w:rPr>
          <w:rFonts w:ascii="Times New Roman" w:eastAsia="Times New Roman" w:hAnsi="Times New Roman" w:cs="Times New Roman"/>
          <w:color w:val="000000"/>
          <w:kern w:val="0"/>
          <w14:ligatures w14:val="none"/>
        </w:rPr>
        <w:t>To Whom It May Concern,</w:t>
      </w:r>
    </w:p>
    <w:p w14:paraId="541D2F86" w14:textId="77777777" w:rsidR="0007187C" w:rsidRPr="0007187C" w:rsidRDefault="0007187C" w:rsidP="0007187C">
      <w:pPr>
        <w:rPr>
          <w:rFonts w:ascii="Times New Roman" w:eastAsia="Times New Roman" w:hAnsi="Times New Roman" w:cs="Times New Roman"/>
          <w:kern w:val="0"/>
          <w14:ligatures w14:val="none"/>
        </w:rPr>
      </w:pPr>
      <w:r w:rsidRPr="0007187C">
        <w:rPr>
          <w:rFonts w:ascii="Times New Roman" w:eastAsia="Times New Roman" w:hAnsi="Times New Roman" w:cs="Times New Roman"/>
          <w:color w:val="000000"/>
          <w:kern w:val="0"/>
          <w14:ligatures w14:val="none"/>
        </w:rPr>
        <w:t> </w:t>
      </w:r>
    </w:p>
    <w:p w14:paraId="7EB50F3A" w14:textId="2494D305" w:rsidR="0007187C" w:rsidRPr="0007187C" w:rsidRDefault="0007187C" w:rsidP="0007187C">
      <w:pPr>
        <w:rPr>
          <w:rFonts w:ascii="Times New Roman" w:eastAsia="Times New Roman" w:hAnsi="Times New Roman" w:cs="Times New Roman"/>
          <w:kern w:val="0"/>
          <w14:ligatures w14:val="none"/>
        </w:rPr>
      </w:pPr>
      <w:r w:rsidRPr="0007187C">
        <w:rPr>
          <w:rFonts w:ascii="Times New Roman" w:eastAsia="Times New Roman" w:hAnsi="Times New Roman" w:cs="Times New Roman"/>
          <w:color w:val="000000"/>
          <w:kern w:val="0"/>
          <w14:ligatures w14:val="none"/>
        </w:rPr>
        <w:t xml:space="preserve">I am writing this </w:t>
      </w:r>
      <w:r w:rsidR="0034323E" w:rsidRPr="0034323E">
        <w:rPr>
          <w:rFonts w:ascii="Times New Roman" w:eastAsia="Times New Roman" w:hAnsi="Times New Roman" w:cs="Times New Roman"/>
          <w:b/>
          <w:bCs/>
          <w:color w:val="000000"/>
          <w:kern w:val="0"/>
          <w:u w:val="single"/>
          <w14:ligatures w14:val="none"/>
        </w:rPr>
        <w:t>[</w:t>
      </w:r>
      <w:r w:rsidRPr="0007187C">
        <w:rPr>
          <w:rFonts w:ascii="Times New Roman" w:eastAsia="Times New Roman" w:hAnsi="Times New Roman" w:cs="Times New Roman"/>
          <w:b/>
          <w:bCs/>
          <w:color w:val="000000"/>
          <w:kern w:val="0"/>
          <w:u w:val="single"/>
          <w14:ligatures w14:val="none"/>
        </w:rPr>
        <w:t>letter of medical necessity OR prior authorization letter]</w:t>
      </w:r>
      <w:r w:rsidRPr="0007187C">
        <w:rPr>
          <w:rFonts w:ascii="Times New Roman" w:eastAsia="Times New Roman" w:hAnsi="Times New Roman" w:cs="Times New Roman"/>
          <w:b/>
          <w:bCs/>
          <w:color w:val="000000"/>
          <w:kern w:val="0"/>
          <w14:ligatures w14:val="none"/>
        </w:rPr>
        <w:t xml:space="preserve"> </w:t>
      </w:r>
      <w:r w:rsidRPr="0007187C">
        <w:rPr>
          <w:rFonts w:ascii="Times New Roman" w:eastAsia="Times New Roman" w:hAnsi="Times New Roman" w:cs="Times New Roman"/>
          <w:color w:val="000000"/>
          <w:kern w:val="0"/>
          <w14:ligatures w14:val="none"/>
        </w:rPr>
        <w:t xml:space="preserve">as a dermatologist caring for </w:t>
      </w:r>
      <w:r w:rsidRPr="0007187C">
        <w:rPr>
          <w:rFonts w:ascii="Times New Roman" w:eastAsia="Times New Roman" w:hAnsi="Times New Roman" w:cs="Times New Roman"/>
          <w:b/>
          <w:bCs/>
          <w:color w:val="000000"/>
          <w:kern w:val="0"/>
          <w:u w:val="single"/>
          <w14:ligatures w14:val="none"/>
        </w:rPr>
        <w:t>[Patient Name]</w:t>
      </w:r>
      <w:r w:rsidRPr="0007187C">
        <w:rPr>
          <w:rFonts w:ascii="Times New Roman" w:eastAsia="Times New Roman" w:hAnsi="Times New Roman" w:cs="Times New Roman"/>
          <w:color w:val="000000"/>
          <w:kern w:val="0"/>
          <w14:ligatures w14:val="none"/>
        </w:rPr>
        <w:t xml:space="preserve"> </w:t>
      </w:r>
      <w:proofErr w:type="gramStart"/>
      <w:r w:rsidRPr="0007187C">
        <w:rPr>
          <w:rFonts w:ascii="Times New Roman" w:eastAsia="Times New Roman" w:hAnsi="Times New Roman" w:cs="Times New Roman"/>
          <w:color w:val="000000"/>
          <w:kern w:val="0"/>
          <w14:ligatures w14:val="none"/>
        </w:rPr>
        <w:t>with regard to</w:t>
      </w:r>
      <w:proofErr w:type="gramEnd"/>
      <w:r w:rsidRPr="0007187C">
        <w:rPr>
          <w:rFonts w:ascii="Times New Roman" w:eastAsia="Times New Roman" w:hAnsi="Times New Roman" w:cs="Times New Roman"/>
          <w:color w:val="000000"/>
          <w:kern w:val="0"/>
          <w14:ligatures w14:val="none"/>
        </w:rPr>
        <w:t xml:space="preserve"> the medical necessity of </w:t>
      </w:r>
      <w:r w:rsidRPr="0007187C">
        <w:rPr>
          <w:rFonts w:ascii="Times New Roman" w:eastAsia="Times New Roman" w:hAnsi="Times New Roman" w:cs="Times New Roman"/>
          <w:color w:val="000000"/>
          <w:kern w:val="0"/>
          <w:u w:val="single"/>
          <w14:ligatures w14:val="none"/>
        </w:rPr>
        <w:t>wound dressing materials</w:t>
      </w:r>
      <w:r w:rsidRPr="0007187C">
        <w:rPr>
          <w:rFonts w:ascii="Times New Roman" w:eastAsia="Times New Roman" w:hAnsi="Times New Roman" w:cs="Times New Roman"/>
          <w:color w:val="000000"/>
          <w:kern w:val="0"/>
          <w14:ligatures w14:val="none"/>
        </w:rPr>
        <w:t xml:space="preserve"> to manage the patient’s diagnosis of Hidradenitis Suppurativa (L73.2).</w:t>
      </w:r>
    </w:p>
    <w:p w14:paraId="03162553" w14:textId="77777777" w:rsidR="0007187C" w:rsidRPr="0007187C" w:rsidRDefault="0007187C" w:rsidP="0007187C">
      <w:pPr>
        <w:rPr>
          <w:rFonts w:ascii="Times New Roman" w:eastAsia="Times New Roman" w:hAnsi="Times New Roman" w:cs="Times New Roman"/>
          <w:kern w:val="0"/>
          <w14:ligatures w14:val="none"/>
        </w:rPr>
      </w:pPr>
      <w:r w:rsidRPr="0007187C">
        <w:rPr>
          <w:rFonts w:ascii="Times New Roman" w:eastAsia="Times New Roman" w:hAnsi="Times New Roman" w:cs="Times New Roman"/>
          <w:color w:val="000000"/>
          <w:kern w:val="0"/>
          <w14:ligatures w14:val="none"/>
        </w:rPr>
        <w:t> </w:t>
      </w:r>
    </w:p>
    <w:p w14:paraId="03A2A15F" w14:textId="2759EDB2" w:rsidR="0007187C" w:rsidRPr="0007187C" w:rsidRDefault="0007187C" w:rsidP="0007187C">
      <w:pPr>
        <w:ind w:right="-180"/>
        <w:rPr>
          <w:rFonts w:ascii="Times New Roman" w:eastAsia="Times New Roman" w:hAnsi="Times New Roman" w:cs="Times New Roman"/>
          <w:b/>
          <w:bCs/>
          <w:kern w:val="0"/>
          <w14:ligatures w14:val="none"/>
        </w:rPr>
      </w:pPr>
      <w:r w:rsidRPr="0007187C">
        <w:rPr>
          <w:rFonts w:ascii="Times New Roman" w:eastAsia="Times New Roman" w:hAnsi="Times New Roman" w:cs="Times New Roman"/>
          <w:color w:val="000000"/>
          <w:kern w:val="0"/>
          <w:u w:val="single"/>
          <w14:ligatures w14:val="none"/>
        </w:rPr>
        <w:t>Treatment requested:</w:t>
      </w:r>
      <w:r w:rsidRPr="0007187C">
        <w:rPr>
          <w:rFonts w:ascii="Times New Roman" w:eastAsia="Times New Roman" w:hAnsi="Times New Roman" w:cs="Times New Roman"/>
          <w:color w:val="000000"/>
          <w:kern w:val="0"/>
          <w14:ligatures w14:val="none"/>
        </w:rPr>
        <w:t xml:space="preserve"> </w:t>
      </w:r>
      <w:r w:rsidR="0034323E" w:rsidRPr="0034323E">
        <w:rPr>
          <w:rFonts w:ascii="Times New Roman" w:eastAsia="Times New Roman" w:hAnsi="Times New Roman" w:cs="Times New Roman"/>
          <w:b/>
          <w:bCs/>
          <w:color w:val="000000"/>
          <w:kern w:val="0"/>
          <w14:ligatures w14:val="none"/>
        </w:rPr>
        <w:t>[Specify type and amount of w</w:t>
      </w:r>
      <w:r w:rsidRPr="0007187C">
        <w:rPr>
          <w:rFonts w:ascii="Times New Roman" w:eastAsia="Times New Roman" w:hAnsi="Times New Roman" w:cs="Times New Roman"/>
          <w:b/>
          <w:bCs/>
          <w:color w:val="000000"/>
          <w:kern w:val="0"/>
          <w14:ligatures w14:val="none"/>
        </w:rPr>
        <w:t>ound dressing materials</w:t>
      </w:r>
      <w:r w:rsidR="0034323E" w:rsidRPr="0034323E">
        <w:rPr>
          <w:rFonts w:ascii="Times New Roman" w:eastAsia="Times New Roman" w:hAnsi="Times New Roman" w:cs="Times New Roman"/>
          <w:b/>
          <w:bCs/>
          <w:color w:val="000000"/>
          <w:kern w:val="0"/>
          <w14:ligatures w14:val="none"/>
        </w:rPr>
        <w:t>]</w:t>
      </w:r>
    </w:p>
    <w:p w14:paraId="7C1784B1" w14:textId="77777777" w:rsidR="0007187C" w:rsidRPr="0007187C" w:rsidRDefault="0007187C" w:rsidP="0007187C">
      <w:pPr>
        <w:ind w:right="-180"/>
        <w:rPr>
          <w:rFonts w:ascii="Times New Roman" w:eastAsia="Times New Roman" w:hAnsi="Times New Roman" w:cs="Times New Roman"/>
          <w:b/>
          <w:bCs/>
          <w:kern w:val="0"/>
          <w14:ligatures w14:val="none"/>
        </w:rPr>
      </w:pPr>
      <w:r w:rsidRPr="0007187C">
        <w:rPr>
          <w:rFonts w:ascii="Times New Roman" w:eastAsia="Times New Roman" w:hAnsi="Times New Roman" w:cs="Times New Roman"/>
          <w:b/>
          <w:bCs/>
          <w:color w:val="000000"/>
          <w:kern w:val="0"/>
          <w:u w:val="single"/>
          <w14:ligatures w14:val="none"/>
        </w:rPr>
        <w:t> </w:t>
      </w:r>
    </w:p>
    <w:p w14:paraId="2D4A7787" w14:textId="77777777" w:rsidR="0007187C" w:rsidRPr="0007187C" w:rsidRDefault="0007187C" w:rsidP="0007187C">
      <w:pPr>
        <w:ind w:right="-180"/>
        <w:rPr>
          <w:rFonts w:ascii="Times New Roman" w:eastAsia="Times New Roman" w:hAnsi="Times New Roman" w:cs="Times New Roman"/>
          <w:kern w:val="0"/>
          <w14:ligatures w14:val="none"/>
        </w:rPr>
      </w:pPr>
      <w:r w:rsidRPr="0007187C">
        <w:rPr>
          <w:rFonts w:ascii="Times New Roman" w:eastAsia="Times New Roman" w:hAnsi="Times New Roman" w:cs="Times New Roman"/>
          <w:color w:val="000000"/>
          <w:kern w:val="0"/>
          <w:u w:val="single"/>
          <w14:ligatures w14:val="none"/>
        </w:rPr>
        <w:t>Prior treatments tried:</w:t>
      </w:r>
    </w:p>
    <w:p w14:paraId="1CD835A9" w14:textId="77777777" w:rsidR="0007187C" w:rsidRPr="0007187C" w:rsidRDefault="0007187C" w:rsidP="0007187C">
      <w:pPr>
        <w:ind w:left="1080" w:right="-180"/>
        <w:rPr>
          <w:rFonts w:ascii="Times New Roman" w:eastAsia="Times New Roman" w:hAnsi="Times New Roman" w:cs="Times New Roman"/>
          <w:kern w:val="0"/>
          <w14:ligatures w14:val="none"/>
        </w:rPr>
      </w:pPr>
      <w:r w:rsidRPr="0007187C">
        <w:rPr>
          <w:rFonts w:ascii="Times New Roman" w:eastAsia="Times New Roman" w:hAnsi="Times New Roman" w:cs="Times New Roman"/>
          <w:color w:val="000000"/>
          <w:kern w:val="0"/>
          <w14:ligatures w14:val="none"/>
        </w:rPr>
        <w:t>1.</w:t>
      </w:r>
      <w:r w:rsidRPr="0007187C">
        <w:rPr>
          <w:rFonts w:ascii="Times New Roman" w:eastAsia="Times New Roman" w:hAnsi="Times New Roman" w:cs="Times New Roman"/>
          <w:color w:val="000000"/>
          <w:kern w:val="0"/>
          <w:sz w:val="14"/>
          <w:szCs w:val="14"/>
          <w14:ligatures w14:val="none"/>
        </w:rPr>
        <w:t xml:space="preserve"> </w:t>
      </w:r>
      <w:r w:rsidRPr="0007187C">
        <w:rPr>
          <w:rFonts w:ascii="Times New Roman" w:eastAsia="Times New Roman" w:hAnsi="Times New Roman" w:cs="Times New Roman"/>
          <w:color w:val="000000"/>
          <w:kern w:val="0"/>
          <w:sz w:val="14"/>
          <w:szCs w:val="14"/>
          <w14:ligatures w14:val="none"/>
        </w:rPr>
        <w:tab/>
      </w:r>
      <w:r w:rsidRPr="0007187C">
        <w:rPr>
          <w:rFonts w:ascii="Times New Roman" w:eastAsia="Times New Roman" w:hAnsi="Times New Roman" w:cs="Times New Roman"/>
          <w:b/>
          <w:bCs/>
          <w:color w:val="000000"/>
          <w:kern w:val="0"/>
          <w:u w:val="single"/>
          <w14:ligatures w14:val="none"/>
        </w:rPr>
        <w:t>[Treatment]; [duration of treatment]; [why medication was discontinued</w:t>
      </w:r>
      <w:r w:rsidRPr="0007187C">
        <w:rPr>
          <w:rFonts w:ascii="Times New Roman" w:eastAsia="Times New Roman" w:hAnsi="Times New Roman" w:cs="Times New Roman"/>
          <w:color w:val="000000"/>
          <w:kern w:val="0"/>
          <w14:ligatures w14:val="none"/>
        </w:rPr>
        <w:t>].</w:t>
      </w:r>
    </w:p>
    <w:p w14:paraId="2D8F500A" w14:textId="77777777" w:rsidR="0007187C" w:rsidRPr="0007187C" w:rsidRDefault="0007187C" w:rsidP="0007187C">
      <w:pPr>
        <w:ind w:left="1080" w:right="-180"/>
        <w:rPr>
          <w:rFonts w:ascii="Times New Roman" w:eastAsia="Times New Roman" w:hAnsi="Times New Roman" w:cs="Times New Roman"/>
          <w:kern w:val="0"/>
          <w14:ligatures w14:val="none"/>
        </w:rPr>
      </w:pPr>
      <w:r w:rsidRPr="0007187C">
        <w:rPr>
          <w:rFonts w:ascii="Times New Roman" w:eastAsia="Times New Roman" w:hAnsi="Times New Roman" w:cs="Times New Roman"/>
          <w:color w:val="000000"/>
          <w:kern w:val="0"/>
          <w14:ligatures w14:val="none"/>
        </w:rPr>
        <w:t>2.</w:t>
      </w:r>
      <w:r w:rsidRPr="0007187C">
        <w:rPr>
          <w:rFonts w:ascii="Times New Roman" w:eastAsia="Times New Roman" w:hAnsi="Times New Roman" w:cs="Times New Roman"/>
          <w:color w:val="000000"/>
          <w:kern w:val="0"/>
          <w:sz w:val="14"/>
          <w:szCs w:val="14"/>
          <w14:ligatures w14:val="none"/>
        </w:rPr>
        <w:t xml:space="preserve"> </w:t>
      </w:r>
      <w:r w:rsidRPr="0007187C">
        <w:rPr>
          <w:rFonts w:ascii="Times New Roman" w:eastAsia="Times New Roman" w:hAnsi="Times New Roman" w:cs="Times New Roman"/>
          <w:color w:val="000000"/>
          <w:kern w:val="0"/>
          <w:sz w:val="14"/>
          <w:szCs w:val="14"/>
          <w14:ligatures w14:val="none"/>
        </w:rPr>
        <w:tab/>
      </w:r>
    </w:p>
    <w:p w14:paraId="6DFE5996" w14:textId="77777777" w:rsidR="0007187C" w:rsidRPr="0007187C" w:rsidRDefault="0007187C" w:rsidP="0007187C">
      <w:pPr>
        <w:ind w:right="-180"/>
        <w:rPr>
          <w:rFonts w:ascii="Times New Roman" w:eastAsia="Times New Roman" w:hAnsi="Times New Roman" w:cs="Times New Roman"/>
          <w:kern w:val="0"/>
          <w14:ligatures w14:val="none"/>
        </w:rPr>
      </w:pPr>
      <w:r w:rsidRPr="0007187C">
        <w:rPr>
          <w:rFonts w:ascii="Times New Roman" w:eastAsia="Times New Roman" w:hAnsi="Times New Roman" w:cs="Times New Roman"/>
          <w:color w:val="000000"/>
          <w:kern w:val="0"/>
          <w:u w:val="single"/>
          <w14:ligatures w14:val="none"/>
        </w:rPr>
        <w:t>Years of disease:</w:t>
      </w:r>
    </w:p>
    <w:p w14:paraId="51BFB40C" w14:textId="77777777" w:rsidR="0007187C" w:rsidRPr="0007187C" w:rsidRDefault="0007187C" w:rsidP="0007187C">
      <w:pPr>
        <w:ind w:right="-180"/>
        <w:rPr>
          <w:rFonts w:ascii="Times New Roman" w:eastAsia="Times New Roman" w:hAnsi="Times New Roman" w:cs="Times New Roman"/>
          <w:kern w:val="0"/>
          <w14:ligatures w14:val="none"/>
        </w:rPr>
      </w:pPr>
      <w:r w:rsidRPr="0007187C">
        <w:rPr>
          <w:rFonts w:ascii="Times New Roman" w:eastAsia="Times New Roman" w:hAnsi="Times New Roman" w:cs="Times New Roman"/>
          <w:color w:val="000000"/>
          <w:kern w:val="0"/>
          <w:u w:val="single"/>
          <w14:ligatures w14:val="none"/>
        </w:rPr>
        <w:t>Areas affected:</w:t>
      </w:r>
    </w:p>
    <w:p w14:paraId="426B010F" w14:textId="77777777" w:rsidR="0007187C" w:rsidRPr="0007187C" w:rsidRDefault="0007187C" w:rsidP="0007187C">
      <w:pPr>
        <w:ind w:right="-180"/>
        <w:rPr>
          <w:rFonts w:ascii="Times New Roman" w:eastAsia="Times New Roman" w:hAnsi="Times New Roman" w:cs="Times New Roman"/>
          <w:kern w:val="0"/>
          <w14:ligatures w14:val="none"/>
        </w:rPr>
      </w:pPr>
      <w:r w:rsidRPr="0007187C">
        <w:rPr>
          <w:rFonts w:ascii="Times New Roman" w:eastAsia="Times New Roman" w:hAnsi="Times New Roman" w:cs="Times New Roman"/>
          <w:color w:val="000000"/>
          <w:kern w:val="0"/>
          <w:u w:val="single"/>
          <w14:ligatures w14:val="none"/>
        </w:rPr>
        <w:t>Evidence of disease severity:</w:t>
      </w:r>
      <w:r w:rsidRPr="0007187C">
        <w:rPr>
          <w:rFonts w:ascii="Times New Roman" w:eastAsia="Times New Roman" w:hAnsi="Times New Roman" w:cs="Times New Roman"/>
          <w:color w:val="000000"/>
          <w:kern w:val="0"/>
          <w14:ligatures w14:val="none"/>
        </w:rPr>
        <w:t xml:space="preserve"> Hurley stage </w:t>
      </w:r>
      <w:r w:rsidRPr="0007187C">
        <w:rPr>
          <w:rFonts w:ascii="Times New Roman" w:eastAsia="Times New Roman" w:hAnsi="Times New Roman" w:cs="Times New Roman"/>
          <w:b/>
          <w:bCs/>
          <w:color w:val="000000"/>
          <w:kern w:val="0"/>
          <w:u w:val="single"/>
          <w14:ligatures w14:val="none"/>
        </w:rPr>
        <w:t>[I-III]</w:t>
      </w:r>
      <w:r w:rsidRPr="0007187C">
        <w:rPr>
          <w:rFonts w:ascii="Times New Roman" w:eastAsia="Times New Roman" w:hAnsi="Times New Roman" w:cs="Times New Roman"/>
          <w:color w:val="000000"/>
          <w:kern w:val="0"/>
          <w14:ligatures w14:val="none"/>
        </w:rPr>
        <w:t xml:space="preserve"> </w:t>
      </w:r>
      <w:r w:rsidRPr="0007187C">
        <w:rPr>
          <w:rFonts w:ascii="Times New Roman" w:eastAsia="Times New Roman" w:hAnsi="Times New Roman" w:cs="Times New Roman"/>
          <w:i/>
          <w:iCs/>
          <w:color w:val="000000"/>
          <w:kern w:val="0"/>
          <w14:ligatures w14:val="none"/>
        </w:rPr>
        <w:t>(III is most severe)</w:t>
      </w:r>
    </w:p>
    <w:p w14:paraId="1E1467FB" w14:textId="78F710D9" w:rsidR="0007187C" w:rsidRPr="0007187C" w:rsidRDefault="0007187C" w:rsidP="0007187C">
      <w:pPr>
        <w:rPr>
          <w:rFonts w:ascii="Times New Roman" w:eastAsia="Times New Roman" w:hAnsi="Times New Roman" w:cs="Times New Roman"/>
          <w:kern w:val="0"/>
          <w14:ligatures w14:val="none"/>
        </w:rPr>
      </w:pPr>
      <w:r w:rsidRPr="0007187C">
        <w:rPr>
          <w:rFonts w:ascii="Times New Roman" w:eastAsia="Times New Roman" w:hAnsi="Times New Roman" w:cs="Times New Roman"/>
          <w:i/>
          <w:iCs/>
          <w:color w:val="000000"/>
          <w:kern w:val="0"/>
          <w14:ligatures w14:val="none"/>
        </w:rPr>
        <w:br/>
      </w:r>
      <w:r w:rsidRPr="0007187C">
        <w:rPr>
          <w:rFonts w:ascii="Times New Roman" w:eastAsia="Times New Roman" w:hAnsi="Times New Roman" w:cs="Times New Roman"/>
          <w:color w:val="000000"/>
          <w:kern w:val="0"/>
          <w14:ligatures w14:val="none"/>
        </w:rPr>
        <w:t xml:space="preserve">I recently prescribed this patient wound dressing </w:t>
      </w:r>
      <w:r w:rsidR="0034323E" w:rsidRPr="0007187C">
        <w:rPr>
          <w:rFonts w:ascii="Times New Roman" w:eastAsia="Times New Roman" w:hAnsi="Times New Roman" w:cs="Times New Roman"/>
          <w:color w:val="000000"/>
          <w:kern w:val="0"/>
          <w14:ligatures w14:val="none"/>
        </w:rPr>
        <w:t>materials;</w:t>
      </w:r>
      <w:r w:rsidRPr="0007187C">
        <w:rPr>
          <w:rFonts w:ascii="Times New Roman" w:eastAsia="Times New Roman" w:hAnsi="Times New Roman" w:cs="Times New Roman"/>
          <w:color w:val="000000"/>
          <w:kern w:val="0"/>
          <w14:ligatures w14:val="none"/>
        </w:rPr>
        <w:t xml:space="preserve"> </w:t>
      </w:r>
      <w:r w:rsidR="0034323E" w:rsidRPr="0007187C">
        <w:rPr>
          <w:rFonts w:ascii="Times New Roman" w:eastAsia="Times New Roman" w:hAnsi="Times New Roman" w:cs="Times New Roman"/>
          <w:color w:val="000000"/>
          <w:kern w:val="0"/>
          <w14:ligatures w14:val="none"/>
        </w:rPr>
        <w:t>however,</w:t>
      </w:r>
      <w:r w:rsidRPr="0007187C">
        <w:rPr>
          <w:rFonts w:ascii="Times New Roman" w:eastAsia="Times New Roman" w:hAnsi="Times New Roman" w:cs="Times New Roman"/>
          <w:color w:val="000000"/>
          <w:kern w:val="0"/>
          <w14:ligatures w14:val="none"/>
        </w:rPr>
        <w:t xml:space="preserve"> this request was denied. I have reviewed the patient’s diagnosis, care plan, and clinical guidelines for treatment and </w:t>
      </w:r>
      <w:r w:rsidRPr="0007187C">
        <w:rPr>
          <w:rFonts w:ascii="Times New Roman" w:eastAsia="Times New Roman" w:hAnsi="Times New Roman" w:cs="Times New Roman"/>
          <w:i/>
          <w:iCs/>
          <w:color w:val="000000"/>
          <w:kern w:val="0"/>
          <w:u w:val="single"/>
          <w14:ligatures w14:val="none"/>
        </w:rPr>
        <w:t>request a formal appeal of your denial for wound dressing materials</w:t>
      </w:r>
      <w:r w:rsidRPr="0007187C">
        <w:rPr>
          <w:rFonts w:ascii="Times New Roman" w:eastAsia="Times New Roman" w:hAnsi="Times New Roman" w:cs="Times New Roman"/>
          <w:color w:val="000000"/>
          <w:kern w:val="0"/>
          <w14:ligatures w14:val="none"/>
        </w:rPr>
        <w:t xml:space="preserve">. </w:t>
      </w:r>
      <w:r w:rsidRPr="0007187C">
        <w:rPr>
          <w:rFonts w:ascii="Times New Roman" w:eastAsia="Times New Roman" w:hAnsi="Times New Roman" w:cs="Times New Roman"/>
          <w:b/>
          <w:bCs/>
          <w:color w:val="000000"/>
          <w:kern w:val="0"/>
          <w14:ligatures w14:val="none"/>
        </w:rPr>
        <w:t>[</w:t>
      </w:r>
      <w:r w:rsidRPr="0007187C">
        <w:rPr>
          <w:rFonts w:ascii="Times New Roman" w:eastAsia="Times New Roman" w:hAnsi="Times New Roman" w:cs="Times New Roman"/>
          <w:b/>
          <w:bCs/>
          <w:color w:val="000000"/>
          <w:kern w:val="0"/>
          <w:u w:val="single"/>
          <w14:ligatures w14:val="none"/>
        </w:rPr>
        <w:t>delete paragraph if letter of medical necessity</w:t>
      </w:r>
      <w:r w:rsidRPr="0007187C">
        <w:rPr>
          <w:rFonts w:ascii="Times New Roman" w:eastAsia="Times New Roman" w:hAnsi="Times New Roman" w:cs="Times New Roman"/>
          <w:b/>
          <w:bCs/>
          <w:color w:val="000000"/>
          <w:kern w:val="0"/>
          <w14:ligatures w14:val="none"/>
        </w:rPr>
        <w:t>]</w:t>
      </w:r>
    </w:p>
    <w:p w14:paraId="0FE5BF42" w14:textId="77777777" w:rsidR="0007187C" w:rsidRPr="0007187C" w:rsidRDefault="0007187C" w:rsidP="0007187C">
      <w:pPr>
        <w:rPr>
          <w:rFonts w:ascii="Times New Roman" w:eastAsia="Times New Roman" w:hAnsi="Times New Roman" w:cs="Times New Roman"/>
          <w:kern w:val="0"/>
          <w14:ligatures w14:val="none"/>
        </w:rPr>
      </w:pPr>
      <w:r w:rsidRPr="0007187C">
        <w:rPr>
          <w:rFonts w:ascii="Times New Roman" w:eastAsia="Times New Roman" w:hAnsi="Times New Roman" w:cs="Times New Roman"/>
          <w:color w:val="000000"/>
          <w:kern w:val="0"/>
          <w14:ligatures w14:val="none"/>
        </w:rPr>
        <w:t> </w:t>
      </w:r>
    </w:p>
    <w:p w14:paraId="7BE70DDB" w14:textId="77777777" w:rsidR="0007187C" w:rsidRPr="0007187C" w:rsidRDefault="0007187C" w:rsidP="0007187C">
      <w:pPr>
        <w:rPr>
          <w:rFonts w:ascii="Times New Roman" w:eastAsia="Times New Roman" w:hAnsi="Times New Roman" w:cs="Times New Roman"/>
          <w:kern w:val="0"/>
          <w14:ligatures w14:val="none"/>
        </w:rPr>
      </w:pPr>
      <w:r w:rsidRPr="0007187C">
        <w:rPr>
          <w:rFonts w:ascii="Times New Roman" w:eastAsia="Times New Roman" w:hAnsi="Times New Roman" w:cs="Times New Roman"/>
          <w:color w:val="000000"/>
          <w:kern w:val="0"/>
          <w14:ligatures w14:val="none"/>
        </w:rPr>
        <w:t>I am writing to highlight the severe nature of the patient’s condition. The severity of their skin condition has affected their life in many ways including but not limited to chronic pain,</w:t>
      </w:r>
      <w:r w:rsidRPr="0007187C">
        <w:rPr>
          <w:rFonts w:ascii="Times New Roman" w:eastAsia="Times New Roman" w:hAnsi="Times New Roman" w:cs="Times New Roman"/>
          <w:b/>
          <w:bCs/>
          <w:color w:val="000000"/>
          <w:kern w:val="0"/>
          <w14:ligatures w14:val="none"/>
        </w:rPr>
        <w:t xml:space="preserve"> </w:t>
      </w:r>
      <w:r w:rsidRPr="0007187C">
        <w:rPr>
          <w:rFonts w:ascii="Times New Roman" w:eastAsia="Times New Roman" w:hAnsi="Times New Roman" w:cs="Times New Roman"/>
          <w:color w:val="000000"/>
          <w:kern w:val="0"/>
          <w14:ligatures w14:val="none"/>
        </w:rPr>
        <w:t>depression/anxiety, impaired personal/intimate relationships, inability to perform activities of daily living, and missed work/disability. Due to the severity of their condition and the significant impact this disease has had on their quality of life, I strongly believe this patient</w:t>
      </w:r>
      <w:r w:rsidRPr="0007187C">
        <w:rPr>
          <w:rFonts w:ascii="Times New Roman" w:eastAsia="Times New Roman" w:hAnsi="Times New Roman" w:cs="Times New Roman"/>
          <w:b/>
          <w:bCs/>
          <w:color w:val="000000"/>
          <w:kern w:val="0"/>
          <w14:ligatures w14:val="none"/>
        </w:rPr>
        <w:t xml:space="preserve"> </w:t>
      </w:r>
      <w:r w:rsidRPr="0007187C">
        <w:rPr>
          <w:rFonts w:ascii="Times New Roman" w:eastAsia="Times New Roman" w:hAnsi="Times New Roman" w:cs="Times New Roman"/>
          <w:color w:val="000000"/>
          <w:kern w:val="0"/>
          <w14:ligatures w14:val="none"/>
        </w:rPr>
        <w:t>needs access to wound dressing materials.</w:t>
      </w:r>
    </w:p>
    <w:p w14:paraId="6A0B8451" w14:textId="77777777" w:rsidR="0007187C" w:rsidRPr="0007187C" w:rsidRDefault="0007187C" w:rsidP="0007187C">
      <w:pPr>
        <w:rPr>
          <w:rFonts w:ascii="Times New Roman" w:eastAsia="Times New Roman" w:hAnsi="Times New Roman" w:cs="Times New Roman"/>
          <w:kern w:val="0"/>
          <w14:ligatures w14:val="none"/>
        </w:rPr>
      </w:pPr>
      <w:r w:rsidRPr="0007187C">
        <w:rPr>
          <w:rFonts w:ascii="Times New Roman" w:eastAsia="Times New Roman" w:hAnsi="Times New Roman" w:cs="Times New Roman"/>
          <w:color w:val="000000"/>
          <w:kern w:val="0"/>
          <w14:ligatures w14:val="none"/>
        </w:rPr>
        <w:t> </w:t>
      </w:r>
    </w:p>
    <w:p w14:paraId="56DFF7B5" w14:textId="77777777" w:rsidR="0007187C" w:rsidRPr="0007187C" w:rsidRDefault="0007187C" w:rsidP="0007187C">
      <w:pPr>
        <w:rPr>
          <w:rFonts w:ascii="Times New Roman" w:eastAsia="Times New Roman" w:hAnsi="Times New Roman" w:cs="Times New Roman"/>
          <w:kern w:val="0"/>
          <w14:ligatures w14:val="none"/>
        </w:rPr>
      </w:pPr>
      <w:r w:rsidRPr="0007187C">
        <w:rPr>
          <w:rFonts w:ascii="Times New Roman" w:eastAsia="Times New Roman" w:hAnsi="Times New Roman" w:cs="Times New Roman"/>
          <w:color w:val="000000"/>
          <w:kern w:val="0"/>
          <w14:ligatures w14:val="none"/>
        </w:rPr>
        <w:t>Hidradenitis suppurativa (HS) is a chronic skin condition that primarily affects intertriginous areas (armpits, groin, inframammary skin, gluteal cleft) and is characterized by recurrent, painful nodules and abscesses that can lead to scarring, sinus tracts, and fistulas overtime. Malodorous drainage from these lesions requires frequent wound dressing changes. Furthermore, patients with HS often undergo surgical procedures that lead to post-surgical wounds requiring proper wound care.</w:t>
      </w:r>
      <w:r w:rsidRPr="0007187C">
        <w:rPr>
          <w:rFonts w:ascii="Times New Roman" w:eastAsia="Times New Roman" w:hAnsi="Times New Roman" w:cs="Times New Roman"/>
          <w:color w:val="000000"/>
          <w:kern w:val="0"/>
          <w:vertAlign w:val="superscript"/>
          <w14:ligatures w14:val="none"/>
        </w:rPr>
        <w:t>1</w:t>
      </w:r>
      <w:r w:rsidRPr="0007187C">
        <w:rPr>
          <w:rFonts w:ascii="Times New Roman" w:eastAsia="Times New Roman" w:hAnsi="Times New Roman" w:cs="Times New Roman"/>
          <w:color w:val="000000"/>
          <w:kern w:val="0"/>
          <w14:ligatures w14:val="none"/>
        </w:rPr>
        <w:t xml:space="preserve"> HS has a devastating impact on quality of life</w:t>
      </w:r>
      <w:r w:rsidRPr="0007187C">
        <w:rPr>
          <w:rFonts w:ascii="Times New Roman" w:eastAsia="Times New Roman" w:hAnsi="Times New Roman" w:cs="Times New Roman"/>
          <w:color w:val="000000"/>
          <w:kern w:val="0"/>
          <w:vertAlign w:val="superscript"/>
          <w14:ligatures w14:val="none"/>
        </w:rPr>
        <w:t>2,3</w:t>
      </w:r>
      <w:r w:rsidRPr="0007187C">
        <w:rPr>
          <w:rFonts w:ascii="Times New Roman" w:eastAsia="Times New Roman" w:hAnsi="Times New Roman" w:cs="Times New Roman"/>
          <w:color w:val="000000"/>
          <w:kern w:val="0"/>
          <w14:ligatures w14:val="none"/>
        </w:rPr>
        <w:t xml:space="preserve"> - contributing to chronic pain,</w:t>
      </w:r>
      <w:r w:rsidRPr="0007187C">
        <w:rPr>
          <w:rFonts w:ascii="Times New Roman" w:eastAsia="Times New Roman" w:hAnsi="Times New Roman" w:cs="Times New Roman"/>
          <w:color w:val="000000"/>
          <w:kern w:val="0"/>
          <w:vertAlign w:val="superscript"/>
          <w14:ligatures w14:val="none"/>
        </w:rPr>
        <w:t>4</w:t>
      </w:r>
      <w:r w:rsidRPr="0007187C">
        <w:rPr>
          <w:rFonts w:ascii="Times New Roman" w:eastAsia="Times New Roman" w:hAnsi="Times New Roman" w:cs="Times New Roman"/>
          <w:color w:val="000000"/>
          <w:kern w:val="0"/>
          <w14:ligatures w14:val="none"/>
        </w:rPr>
        <w:t xml:space="preserve"> poor mental health,</w:t>
      </w:r>
      <w:r w:rsidRPr="0007187C">
        <w:rPr>
          <w:rFonts w:ascii="Times New Roman" w:eastAsia="Times New Roman" w:hAnsi="Times New Roman" w:cs="Times New Roman"/>
          <w:color w:val="000000"/>
          <w:kern w:val="0"/>
          <w:sz w:val="14"/>
          <w:szCs w:val="14"/>
          <w:vertAlign w:val="superscript"/>
          <w14:ligatures w14:val="none"/>
        </w:rPr>
        <w:t>5</w:t>
      </w:r>
      <w:r w:rsidRPr="0007187C">
        <w:rPr>
          <w:rFonts w:ascii="Times New Roman" w:eastAsia="Times New Roman" w:hAnsi="Times New Roman" w:cs="Times New Roman"/>
          <w:color w:val="000000"/>
          <w:kern w:val="0"/>
          <w14:ligatures w14:val="none"/>
        </w:rPr>
        <w:t xml:space="preserve"> substance use disorder,</w:t>
      </w:r>
      <w:r w:rsidRPr="0007187C">
        <w:rPr>
          <w:rFonts w:ascii="Times New Roman" w:eastAsia="Times New Roman" w:hAnsi="Times New Roman" w:cs="Times New Roman"/>
          <w:color w:val="000000"/>
          <w:kern w:val="0"/>
          <w:vertAlign w:val="superscript"/>
          <w14:ligatures w14:val="none"/>
        </w:rPr>
        <w:t>6</w:t>
      </w:r>
      <w:r w:rsidRPr="0007187C">
        <w:rPr>
          <w:rFonts w:ascii="Times New Roman" w:eastAsia="Times New Roman" w:hAnsi="Times New Roman" w:cs="Times New Roman"/>
          <w:color w:val="000000"/>
          <w:kern w:val="0"/>
          <w14:ligatures w14:val="none"/>
        </w:rPr>
        <w:t xml:space="preserve"> impaired intimate relationships,</w:t>
      </w:r>
      <w:r w:rsidRPr="0007187C">
        <w:rPr>
          <w:rFonts w:ascii="Times New Roman" w:eastAsia="Times New Roman" w:hAnsi="Times New Roman" w:cs="Times New Roman"/>
          <w:color w:val="000000"/>
          <w:kern w:val="0"/>
          <w:vertAlign w:val="superscript"/>
          <w14:ligatures w14:val="none"/>
        </w:rPr>
        <w:t>7,8</w:t>
      </w:r>
      <w:r w:rsidRPr="0007187C">
        <w:rPr>
          <w:rFonts w:ascii="Times New Roman" w:eastAsia="Times New Roman" w:hAnsi="Times New Roman" w:cs="Times New Roman"/>
          <w:color w:val="000000"/>
          <w:kern w:val="0"/>
          <w14:ligatures w14:val="none"/>
        </w:rPr>
        <w:t xml:space="preserve"> and suicide rates 2.4 times that of the general population.</w:t>
      </w:r>
      <w:r w:rsidRPr="0007187C">
        <w:rPr>
          <w:rFonts w:ascii="Times New Roman" w:eastAsia="Times New Roman" w:hAnsi="Times New Roman" w:cs="Times New Roman"/>
          <w:color w:val="000000"/>
          <w:kern w:val="0"/>
          <w:vertAlign w:val="superscript"/>
          <w14:ligatures w14:val="none"/>
        </w:rPr>
        <w:t>9</w:t>
      </w:r>
      <w:r w:rsidRPr="0007187C">
        <w:rPr>
          <w:rFonts w:ascii="Times New Roman" w:eastAsia="Times New Roman" w:hAnsi="Times New Roman" w:cs="Times New Roman"/>
          <w:color w:val="000000"/>
          <w:kern w:val="0"/>
          <w14:ligatures w14:val="none"/>
        </w:rPr>
        <w:t xml:space="preserve"> </w:t>
      </w:r>
      <w:r w:rsidRPr="0007187C">
        <w:rPr>
          <w:rFonts w:ascii="Times New Roman" w:eastAsia="Times New Roman" w:hAnsi="Times New Roman" w:cs="Times New Roman"/>
          <w:color w:val="000000"/>
          <w:kern w:val="0"/>
          <w:u w:val="single"/>
          <w14:ligatures w14:val="none"/>
        </w:rPr>
        <w:t>Wound care optimization is extremely important for restoring quality of life and preventing long-term complications that arise from long-standing, poorly controlled disease.</w:t>
      </w:r>
    </w:p>
    <w:p w14:paraId="692EC440" w14:textId="77777777" w:rsidR="0007187C" w:rsidRPr="0007187C" w:rsidRDefault="0007187C" w:rsidP="0007187C">
      <w:pPr>
        <w:rPr>
          <w:rFonts w:ascii="Times New Roman" w:eastAsia="Times New Roman" w:hAnsi="Times New Roman" w:cs="Times New Roman"/>
          <w:kern w:val="0"/>
          <w14:ligatures w14:val="none"/>
        </w:rPr>
      </w:pPr>
      <w:r w:rsidRPr="0007187C">
        <w:rPr>
          <w:rFonts w:ascii="Times New Roman" w:eastAsia="Times New Roman" w:hAnsi="Times New Roman" w:cs="Times New Roman"/>
          <w:color w:val="000000"/>
          <w:kern w:val="0"/>
          <w14:ligatures w14:val="none"/>
        </w:rPr>
        <w:t> </w:t>
      </w:r>
    </w:p>
    <w:p w14:paraId="422BC1DD" w14:textId="77777777" w:rsidR="0007187C" w:rsidRPr="0007187C" w:rsidRDefault="0007187C" w:rsidP="0007187C">
      <w:pPr>
        <w:ind w:right="-180"/>
        <w:rPr>
          <w:rFonts w:ascii="Times New Roman" w:eastAsia="Times New Roman" w:hAnsi="Times New Roman" w:cs="Times New Roman"/>
          <w:kern w:val="0"/>
          <w14:ligatures w14:val="none"/>
        </w:rPr>
      </w:pPr>
      <w:r w:rsidRPr="0007187C">
        <w:rPr>
          <w:rFonts w:ascii="Times New Roman" w:eastAsia="Times New Roman" w:hAnsi="Times New Roman" w:cs="Times New Roman"/>
          <w:color w:val="000000"/>
          <w:kern w:val="0"/>
          <w14:ligatures w14:val="none"/>
        </w:rPr>
        <w:t>My recommendation for wound dressing materials to manage this patient’s HS is based on:</w:t>
      </w:r>
    </w:p>
    <w:p w14:paraId="23B9035E" w14:textId="77777777" w:rsidR="0007187C" w:rsidRPr="0007187C" w:rsidRDefault="0007187C" w:rsidP="0007187C">
      <w:pPr>
        <w:numPr>
          <w:ilvl w:val="0"/>
          <w:numId w:val="1"/>
        </w:numPr>
        <w:textAlignment w:val="baseline"/>
        <w:rPr>
          <w:rFonts w:ascii="Times New Roman" w:eastAsia="Times New Roman" w:hAnsi="Times New Roman" w:cs="Times New Roman"/>
          <w:color w:val="231F20"/>
          <w:kern w:val="0"/>
          <w14:ligatures w14:val="none"/>
        </w:rPr>
      </w:pPr>
      <w:r w:rsidRPr="0007187C">
        <w:rPr>
          <w:rFonts w:ascii="Times New Roman" w:eastAsia="Times New Roman" w:hAnsi="Times New Roman" w:cs="Times New Roman"/>
          <w:color w:val="231F20"/>
          <w:kern w:val="0"/>
          <w14:ligatures w14:val="none"/>
        </w:rPr>
        <w:t>Nearly 50% of surveyed HS patients report they are unable to afford the type and quantity of wound care supplies they need.</w:t>
      </w:r>
      <w:r w:rsidRPr="0007187C">
        <w:rPr>
          <w:rFonts w:ascii="Times New Roman" w:eastAsia="Times New Roman" w:hAnsi="Times New Roman" w:cs="Times New Roman"/>
          <w:color w:val="231F20"/>
          <w:kern w:val="0"/>
          <w:sz w:val="14"/>
          <w:szCs w:val="14"/>
          <w:vertAlign w:val="superscript"/>
          <w14:ligatures w14:val="none"/>
        </w:rPr>
        <w:t>10</w:t>
      </w:r>
      <w:r w:rsidRPr="0007187C">
        <w:rPr>
          <w:rFonts w:ascii="Times New Roman" w:eastAsia="Times New Roman" w:hAnsi="Times New Roman" w:cs="Times New Roman"/>
          <w:color w:val="231F20"/>
          <w:kern w:val="0"/>
          <w14:ligatures w14:val="none"/>
        </w:rPr>
        <w:t> </w:t>
      </w:r>
    </w:p>
    <w:p w14:paraId="0BC2FCF3" w14:textId="77777777" w:rsidR="0007187C" w:rsidRPr="0007187C" w:rsidRDefault="0007187C" w:rsidP="0007187C">
      <w:pPr>
        <w:numPr>
          <w:ilvl w:val="0"/>
          <w:numId w:val="1"/>
        </w:numPr>
        <w:textAlignment w:val="baseline"/>
        <w:rPr>
          <w:rFonts w:ascii="Times New Roman" w:eastAsia="Times New Roman" w:hAnsi="Times New Roman" w:cs="Times New Roman"/>
          <w:color w:val="231F20"/>
          <w:kern w:val="0"/>
          <w14:ligatures w14:val="none"/>
        </w:rPr>
      </w:pPr>
      <w:r w:rsidRPr="0007187C">
        <w:rPr>
          <w:rFonts w:ascii="Times New Roman" w:eastAsia="Times New Roman" w:hAnsi="Times New Roman" w:cs="Times New Roman"/>
          <w:color w:val="231F20"/>
          <w:kern w:val="0"/>
          <w14:ligatures w14:val="none"/>
        </w:rPr>
        <w:t>Multiple studies have demonstrated that access to a variety of dressings that fit the dynamic contours of intertriginous areas significantly improves quality of life in HS patients.</w:t>
      </w:r>
      <w:r w:rsidRPr="0007187C">
        <w:rPr>
          <w:rFonts w:ascii="Times New Roman" w:eastAsia="Times New Roman" w:hAnsi="Times New Roman" w:cs="Times New Roman"/>
          <w:color w:val="231F20"/>
          <w:kern w:val="0"/>
          <w:sz w:val="14"/>
          <w:szCs w:val="14"/>
          <w:vertAlign w:val="superscript"/>
          <w14:ligatures w14:val="none"/>
        </w:rPr>
        <w:t>11</w:t>
      </w:r>
    </w:p>
    <w:p w14:paraId="526EBAE9" w14:textId="77777777" w:rsidR="0007187C" w:rsidRPr="0007187C" w:rsidRDefault="0007187C" w:rsidP="0007187C">
      <w:pPr>
        <w:numPr>
          <w:ilvl w:val="1"/>
          <w:numId w:val="2"/>
        </w:numPr>
        <w:ind w:left="1440" w:hanging="360"/>
        <w:textAlignment w:val="baseline"/>
        <w:rPr>
          <w:rFonts w:ascii="Times New Roman" w:eastAsia="Times New Roman" w:hAnsi="Times New Roman" w:cs="Times New Roman"/>
          <w:color w:val="231F20"/>
          <w:kern w:val="0"/>
          <w14:ligatures w14:val="none"/>
        </w:rPr>
      </w:pPr>
      <w:r w:rsidRPr="0007187C">
        <w:rPr>
          <w:rFonts w:ascii="Times New Roman" w:eastAsia="Times New Roman" w:hAnsi="Times New Roman" w:cs="Times New Roman"/>
          <w:color w:val="231F20"/>
          <w:kern w:val="0"/>
          <w14:ligatures w14:val="none"/>
        </w:rPr>
        <w:lastRenderedPageBreak/>
        <w:t xml:space="preserve">In a prospective cohort study, HS patients were supplied with hydrogel, </w:t>
      </w:r>
      <w:proofErr w:type="gramStart"/>
      <w:r w:rsidRPr="0007187C">
        <w:rPr>
          <w:rFonts w:ascii="Times New Roman" w:eastAsia="Times New Roman" w:hAnsi="Times New Roman" w:cs="Times New Roman"/>
          <w:color w:val="231F20"/>
          <w:kern w:val="0"/>
          <w14:ligatures w14:val="none"/>
        </w:rPr>
        <w:t>foam</w:t>
      </w:r>
      <w:proofErr w:type="gramEnd"/>
      <w:r w:rsidRPr="0007187C">
        <w:rPr>
          <w:rFonts w:ascii="Times New Roman" w:eastAsia="Times New Roman" w:hAnsi="Times New Roman" w:cs="Times New Roman"/>
          <w:color w:val="231F20"/>
          <w:kern w:val="0"/>
          <w14:ligatures w14:val="none"/>
        </w:rPr>
        <w:t xml:space="preserve"> and gel fiber dressings for wound care. After 6 weeks of use, patients reported significant improvement in quality of life and dressing satisfaction as compared to dressings used prior to the study.</w:t>
      </w:r>
      <w:r w:rsidRPr="0007187C">
        <w:rPr>
          <w:rFonts w:ascii="Times New Roman" w:eastAsia="Times New Roman" w:hAnsi="Times New Roman" w:cs="Times New Roman"/>
          <w:color w:val="231F20"/>
          <w:kern w:val="0"/>
          <w:sz w:val="14"/>
          <w:szCs w:val="14"/>
          <w:vertAlign w:val="superscript"/>
          <w14:ligatures w14:val="none"/>
        </w:rPr>
        <w:t>11</w:t>
      </w:r>
    </w:p>
    <w:p w14:paraId="7D05652B" w14:textId="77777777" w:rsidR="0007187C" w:rsidRPr="0007187C" w:rsidRDefault="0007187C" w:rsidP="0007187C">
      <w:pPr>
        <w:numPr>
          <w:ilvl w:val="1"/>
          <w:numId w:val="3"/>
        </w:numPr>
        <w:ind w:left="1440" w:hanging="360"/>
        <w:textAlignment w:val="baseline"/>
        <w:rPr>
          <w:rFonts w:ascii="Times New Roman" w:eastAsia="Times New Roman" w:hAnsi="Times New Roman" w:cs="Times New Roman"/>
          <w:color w:val="231F20"/>
          <w:kern w:val="0"/>
          <w14:ligatures w14:val="none"/>
        </w:rPr>
      </w:pPr>
      <w:r w:rsidRPr="0007187C">
        <w:rPr>
          <w:rFonts w:ascii="Times New Roman" w:eastAsia="Times New Roman" w:hAnsi="Times New Roman" w:cs="Times New Roman"/>
          <w:color w:val="231F20"/>
          <w:kern w:val="0"/>
          <w14:ligatures w14:val="none"/>
        </w:rPr>
        <w:t xml:space="preserve">Another prospective cohort showed improvement in quality of life for 15 women with HS after using </w:t>
      </w:r>
      <w:proofErr w:type="spellStart"/>
      <w:r w:rsidRPr="0007187C">
        <w:rPr>
          <w:rFonts w:ascii="Times New Roman" w:eastAsia="Times New Roman" w:hAnsi="Times New Roman" w:cs="Times New Roman"/>
          <w:color w:val="231F20"/>
          <w:kern w:val="0"/>
          <w14:ligatures w14:val="none"/>
        </w:rPr>
        <w:t>HidraWear</w:t>
      </w:r>
      <w:proofErr w:type="spellEnd"/>
      <w:r w:rsidRPr="0007187C">
        <w:rPr>
          <w:rFonts w:ascii="Times New Roman" w:eastAsia="Times New Roman" w:hAnsi="Times New Roman" w:cs="Times New Roman"/>
          <w:color w:val="231F20"/>
          <w:kern w:val="0"/>
          <w14:ligatures w14:val="none"/>
        </w:rPr>
        <w:t xml:space="preserve"> wound dressing for 21 days.</w:t>
      </w:r>
      <w:r w:rsidRPr="0007187C">
        <w:rPr>
          <w:rFonts w:ascii="Times New Roman" w:eastAsia="Times New Roman" w:hAnsi="Times New Roman" w:cs="Times New Roman"/>
          <w:color w:val="231F20"/>
          <w:kern w:val="0"/>
          <w:sz w:val="14"/>
          <w:szCs w:val="14"/>
          <w:vertAlign w:val="superscript"/>
          <w14:ligatures w14:val="none"/>
        </w:rPr>
        <w:t>12</w:t>
      </w:r>
      <w:r w:rsidRPr="0007187C">
        <w:rPr>
          <w:rFonts w:ascii="Times New Roman" w:eastAsia="Times New Roman" w:hAnsi="Times New Roman" w:cs="Times New Roman"/>
          <w:color w:val="231F20"/>
          <w:kern w:val="0"/>
          <w14:ligatures w14:val="none"/>
        </w:rPr>
        <w:t xml:space="preserve"> Patients noted a substantial reduction in dressing-related pain and indicated that the trial dressing was more comfortable and necessitated less time to change compared to their previous standard dressings.</w:t>
      </w:r>
    </w:p>
    <w:p w14:paraId="53070B5F" w14:textId="77777777" w:rsidR="0007187C" w:rsidRPr="0007187C" w:rsidRDefault="0007187C" w:rsidP="0007187C">
      <w:pPr>
        <w:numPr>
          <w:ilvl w:val="0"/>
          <w:numId w:val="1"/>
        </w:numPr>
        <w:textAlignment w:val="baseline"/>
        <w:rPr>
          <w:rFonts w:ascii="Times New Roman" w:eastAsia="Times New Roman" w:hAnsi="Times New Roman" w:cs="Times New Roman"/>
          <w:color w:val="231F20"/>
          <w:kern w:val="0"/>
          <w14:ligatures w14:val="none"/>
        </w:rPr>
      </w:pPr>
      <w:r w:rsidRPr="0007187C">
        <w:rPr>
          <w:rFonts w:ascii="Times New Roman" w:eastAsia="Times New Roman" w:hAnsi="Times New Roman" w:cs="Times New Roman"/>
          <w:color w:val="231F20"/>
          <w:kern w:val="0"/>
          <w14:ligatures w14:val="none"/>
        </w:rPr>
        <w:t xml:space="preserve">Several randomized controlled trials are currently investigating wound dressings suitable for HS, including the </w:t>
      </w:r>
      <w:proofErr w:type="spellStart"/>
      <w:r w:rsidRPr="0007187C">
        <w:rPr>
          <w:rFonts w:ascii="Times New Roman" w:eastAsia="Times New Roman" w:hAnsi="Times New Roman" w:cs="Times New Roman"/>
          <w:color w:val="231F20"/>
          <w:kern w:val="0"/>
          <w14:ligatures w14:val="none"/>
        </w:rPr>
        <w:t>NovoSorb</w:t>
      </w:r>
      <w:proofErr w:type="spellEnd"/>
      <w:r w:rsidRPr="0007187C">
        <w:rPr>
          <w:rFonts w:ascii="Times New Roman" w:eastAsia="Times New Roman" w:hAnsi="Times New Roman" w:cs="Times New Roman"/>
          <w:color w:val="231F20"/>
          <w:kern w:val="0"/>
          <w14:ligatures w14:val="none"/>
        </w:rPr>
        <w:t xml:space="preserve"> biodegradable temporizing matrix dressing, the </w:t>
      </w:r>
      <w:proofErr w:type="spellStart"/>
      <w:r w:rsidRPr="0007187C">
        <w:rPr>
          <w:rFonts w:ascii="Times New Roman" w:eastAsia="Times New Roman" w:hAnsi="Times New Roman" w:cs="Times New Roman"/>
          <w:color w:val="231F20"/>
          <w:kern w:val="0"/>
          <w14:ligatures w14:val="none"/>
        </w:rPr>
        <w:t>Procellera</w:t>
      </w:r>
      <w:proofErr w:type="spellEnd"/>
      <w:r w:rsidRPr="0007187C">
        <w:rPr>
          <w:rFonts w:ascii="Times New Roman" w:eastAsia="Times New Roman" w:hAnsi="Times New Roman" w:cs="Times New Roman"/>
          <w:color w:val="231F20"/>
          <w:kern w:val="0"/>
          <w14:ligatures w14:val="none"/>
        </w:rPr>
        <w:t xml:space="preserve"> bioelectric dressing, and the Ovine forestomach matrix dressing.</w:t>
      </w:r>
      <w:r w:rsidRPr="0007187C">
        <w:rPr>
          <w:rFonts w:ascii="Times New Roman" w:eastAsia="Times New Roman" w:hAnsi="Times New Roman" w:cs="Times New Roman"/>
          <w:color w:val="231F20"/>
          <w:kern w:val="0"/>
          <w:sz w:val="14"/>
          <w:szCs w:val="14"/>
          <w:vertAlign w:val="superscript"/>
          <w14:ligatures w14:val="none"/>
        </w:rPr>
        <w:t>12</w:t>
      </w:r>
      <w:r w:rsidRPr="0007187C">
        <w:rPr>
          <w:rFonts w:ascii="Times New Roman" w:eastAsia="Times New Roman" w:hAnsi="Times New Roman" w:cs="Times New Roman"/>
          <w:color w:val="231F20"/>
          <w:kern w:val="0"/>
          <w14:ligatures w14:val="none"/>
        </w:rPr>
        <w:t xml:space="preserve"> This ongoing research further emphasizes the need for gentle and absorbent dressings in the comprehensive management of HS.</w:t>
      </w:r>
      <w:r w:rsidRPr="0007187C">
        <w:rPr>
          <w:rFonts w:ascii="Times New Roman" w:eastAsia="Times New Roman" w:hAnsi="Times New Roman" w:cs="Times New Roman"/>
          <w:color w:val="000000"/>
          <w:kern w:val="0"/>
          <w:sz w:val="14"/>
          <w:szCs w:val="14"/>
          <w:vertAlign w:val="superscript"/>
          <w14:ligatures w14:val="none"/>
        </w:rPr>
        <w:br/>
      </w:r>
      <w:r w:rsidRPr="0007187C">
        <w:rPr>
          <w:rFonts w:ascii="Times New Roman" w:eastAsia="Times New Roman" w:hAnsi="Times New Roman" w:cs="Times New Roman"/>
          <w:color w:val="000000"/>
          <w:kern w:val="0"/>
          <w14:ligatures w14:val="none"/>
        </w:rPr>
        <w:t> </w:t>
      </w:r>
    </w:p>
    <w:p w14:paraId="504C12CD" w14:textId="77777777" w:rsidR="0007187C" w:rsidRPr="0007187C" w:rsidRDefault="0007187C" w:rsidP="0007187C">
      <w:pPr>
        <w:ind w:right="-180"/>
        <w:rPr>
          <w:rFonts w:ascii="Times New Roman" w:eastAsia="Times New Roman" w:hAnsi="Times New Roman" w:cs="Times New Roman"/>
          <w:kern w:val="0"/>
          <w14:ligatures w14:val="none"/>
        </w:rPr>
      </w:pPr>
      <w:r w:rsidRPr="0007187C">
        <w:rPr>
          <w:rFonts w:ascii="Times New Roman" w:eastAsia="Times New Roman" w:hAnsi="Times New Roman" w:cs="Times New Roman"/>
          <w:color w:val="000000"/>
          <w:kern w:val="0"/>
          <w14:ligatures w14:val="none"/>
        </w:rPr>
        <w:t xml:space="preserve">In my clinical opinion as a dermatologist, supported by the medical literature described above, I believe that wound dressing materials would optimize our management of </w:t>
      </w:r>
      <w:r w:rsidRPr="0007187C">
        <w:rPr>
          <w:rFonts w:ascii="Times New Roman" w:eastAsia="Times New Roman" w:hAnsi="Times New Roman" w:cs="Times New Roman"/>
          <w:color w:val="000000"/>
          <w:kern w:val="0"/>
          <w:u w:val="single"/>
          <w14:ligatures w14:val="none"/>
        </w:rPr>
        <w:t>this patient’s HS and restore their quality of life. </w:t>
      </w:r>
    </w:p>
    <w:p w14:paraId="117A33C4" w14:textId="77777777" w:rsidR="0007187C" w:rsidRPr="0007187C" w:rsidRDefault="0007187C" w:rsidP="0007187C">
      <w:pPr>
        <w:rPr>
          <w:rFonts w:ascii="Times New Roman" w:eastAsia="Times New Roman" w:hAnsi="Times New Roman" w:cs="Times New Roman"/>
          <w:kern w:val="0"/>
          <w14:ligatures w14:val="none"/>
        </w:rPr>
      </w:pPr>
      <w:r w:rsidRPr="0007187C">
        <w:rPr>
          <w:rFonts w:ascii="Times New Roman" w:eastAsia="Times New Roman" w:hAnsi="Times New Roman" w:cs="Times New Roman"/>
          <w:color w:val="000000"/>
          <w:kern w:val="0"/>
          <w:u w:val="single"/>
          <w14:ligatures w14:val="none"/>
        </w:rPr>
        <w:br/>
      </w:r>
      <w:r w:rsidRPr="0007187C">
        <w:rPr>
          <w:rFonts w:ascii="Times New Roman" w:eastAsia="Times New Roman" w:hAnsi="Times New Roman" w:cs="Times New Roman"/>
          <w:color w:val="000000"/>
          <w:kern w:val="0"/>
          <w14:ligatures w14:val="none"/>
        </w:rPr>
        <w:t xml:space="preserve">I would appreciate your prompt reconsideration of this denial. </w:t>
      </w:r>
      <w:r w:rsidRPr="0007187C">
        <w:rPr>
          <w:rFonts w:ascii="Times New Roman" w:eastAsia="Times New Roman" w:hAnsi="Times New Roman" w:cs="Times New Roman"/>
          <w:b/>
          <w:bCs/>
          <w:color w:val="000000"/>
          <w:kern w:val="0"/>
          <w14:ligatures w14:val="none"/>
        </w:rPr>
        <w:t>In my experience caring for patients with severe HS, without the appropriate wound management patients can lead to inpatient admissions and ED visits for intravenous antibiotics and emergent surgeries.</w:t>
      </w:r>
    </w:p>
    <w:p w14:paraId="1820B242" w14:textId="77777777" w:rsidR="0007187C" w:rsidRPr="0007187C" w:rsidRDefault="0007187C" w:rsidP="0007187C">
      <w:pPr>
        <w:rPr>
          <w:rFonts w:ascii="Times New Roman" w:eastAsia="Times New Roman" w:hAnsi="Times New Roman" w:cs="Times New Roman"/>
          <w:kern w:val="0"/>
          <w14:ligatures w14:val="none"/>
        </w:rPr>
      </w:pPr>
      <w:r w:rsidRPr="0007187C">
        <w:rPr>
          <w:rFonts w:ascii="Times New Roman" w:eastAsia="Times New Roman" w:hAnsi="Times New Roman" w:cs="Times New Roman"/>
          <w:color w:val="000000"/>
          <w:kern w:val="0"/>
          <w14:ligatures w14:val="none"/>
        </w:rPr>
        <w:t> </w:t>
      </w:r>
    </w:p>
    <w:p w14:paraId="39634F77" w14:textId="77777777" w:rsidR="0007187C" w:rsidRPr="0007187C" w:rsidRDefault="0007187C" w:rsidP="0007187C">
      <w:pPr>
        <w:rPr>
          <w:rFonts w:ascii="Times New Roman" w:eastAsia="Times New Roman" w:hAnsi="Times New Roman" w:cs="Times New Roman"/>
          <w:kern w:val="0"/>
          <w14:ligatures w14:val="none"/>
        </w:rPr>
      </w:pPr>
      <w:r w:rsidRPr="0007187C">
        <w:rPr>
          <w:rFonts w:ascii="Times New Roman" w:eastAsia="Times New Roman" w:hAnsi="Times New Roman" w:cs="Times New Roman"/>
          <w:color w:val="000000"/>
          <w:kern w:val="0"/>
          <w14:ligatures w14:val="none"/>
        </w:rPr>
        <w:t>Please let me know if I can provide any further support, clarification, or assistance that will help result in coverage.  Thank you for your time and consideration.  I am happy to discuss this further and would appreciate the chance to do so if this request is not approved. </w:t>
      </w:r>
    </w:p>
    <w:p w14:paraId="31EC58A1" w14:textId="77777777" w:rsidR="0007187C" w:rsidRPr="0007187C" w:rsidRDefault="0007187C" w:rsidP="0007187C">
      <w:pPr>
        <w:rPr>
          <w:rFonts w:ascii="Times New Roman" w:eastAsia="Times New Roman" w:hAnsi="Times New Roman" w:cs="Times New Roman"/>
          <w:kern w:val="0"/>
          <w14:ligatures w14:val="none"/>
        </w:rPr>
      </w:pPr>
      <w:r w:rsidRPr="0007187C">
        <w:rPr>
          <w:rFonts w:ascii="Times New Roman" w:eastAsia="Times New Roman" w:hAnsi="Times New Roman" w:cs="Times New Roman"/>
          <w:color w:val="000000"/>
          <w:kern w:val="0"/>
          <w14:ligatures w14:val="none"/>
        </w:rPr>
        <w:br/>
        <w:t>Sincerely,</w:t>
      </w:r>
    </w:p>
    <w:p w14:paraId="5310EE81" w14:textId="7D3EF27B" w:rsidR="0007187C" w:rsidRDefault="0007187C" w:rsidP="0007187C">
      <w:pPr>
        <w:rPr>
          <w:rFonts w:ascii="Times New Roman" w:eastAsia="Times New Roman" w:hAnsi="Times New Roman" w:cs="Times New Roman"/>
          <w:color w:val="000000"/>
          <w:kern w:val="0"/>
          <w14:ligatures w14:val="none"/>
        </w:rPr>
      </w:pPr>
      <w:r w:rsidRPr="0007187C">
        <w:rPr>
          <w:rFonts w:ascii="Times New Roman" w:eastAsia="Times New Roman" w:hAnsi="Times New Roman" w:cs="Times New Roman"/>
          <w:b/>
          <w:bCs/>
          <w:color w:val="000000"/>
          <w:kern w:val="0"/>
          <w:u w:val="single"/>
          <w14:ligatures w14:val="none"/>
        </w:rPr>
        <w:t>[Signature]</w:t>
      </w:r>
      <w:r w:rsidRPr="0007187C">
        <w:rPr>
          <w:rFonts w:ascii="Times New Roman" w:eastAsia="Times New Roman" w:hAnsi="Times New Roman" w:cs="Times New Roman"/>
          <w:color w:val="000000"/>
          <w:kern w:val="0"/>
          <w14:ligatures w14:val="none"/>
        </w:rPr>
        <w:t> </w:t>
      </w:r>
    </w:p>
    <w:p w14:paraId="0BA2BD25" w14:textId="77777777" w:rsidR="0034323E" w:rsidRPr="0007187C" w:rsidRDefault="0034323E" w:rsidP="0007187C">
      <w:pPr>
        <w:rPr>
          <w:rFonts w:ascii="Times New Roman" w:eastAsia="Times New Roman" w:hAnsi="Times New Roman" w:cs="Times New Roman"/>
          <w:kern w:val="0"/>
          <w14:ligatures w14:val="none"/>
        </w:rPr>
      </w:pPr>
    </w:p>
    <w:p w14:paraId="4B9AB8C8" w14:textId="77777777" w:rsidR="0007187C" w:rsidRDefault="0007187C" w:rsidP="0007187C">
      <w:pPr>
        <w:rPr>
          <w:rFonts w:ascii="Times New Roman" w:eastAsia="Times New Roman" w:hAnsi="Times New Roman" w:cs="Times New Roman"/>
          <w:b/>
          <w:bCs/>
          <w:color w:val="000000"/>
          <w:kern w:val="0"/>
          <w:u w:val="single"/>
          <w14:ligatures w14:val="none"/>
        </w:rPr>
      </w:pPr>
      <w:r w:rsidRPr="0007187C">
        <w:rPr>
          <w:rFonts w:ascii="Times New Roman" w:eastAsia="Times New Roman" w:hAnsi="Times New Roman" w:cs="Times New Roman"/>
          <w:b/>
          <w:bCs/>
          <w:color w:val="000000"/>
          <w:kern w:val="0"/>
          <w:u w:val="single"/>
          <w14:ligatures w14:val="none"/>
        </w:rPr>
        <w:t>[INSERT PATIENT PHOTOS IF APPROPRIATE]</w:t>
      </w:r>
    </w:p>
    <w:p w14:paraId="798E760A" w14:textId="77777777" w:rsidR="0034323E" w:rsidRPr="0007187C" w:rsidRDefault="0034323E" w:rsidP="0007187C">
      <w:pPr>
        <w:rPr>
          <w:rFonts w:ascii="Times New Roman" w:eastAsia="Times New Roman" w:hAnsi="Times New Roman" w:cs="Times New Roman"/>
          <w:kern w:val="0"/>
          <w14:ligatures w14:val="none"/>
        </w:rPr>
      </w:pPr>
    </w:p>
    <w:p w14:paraId="09AFBC68" w14:textId="77777777" w:rsidR="0007187C" w:rsidRPr="0007187C" w:rsidRDefault="0007187C" w:rsidP="0007187C">
      <w:pPr>
        <w:rPr>
          <w:rFonts w:ascii="Times New Roman" w:eastAsia="Times New Roman" w:hAnsi="Times New Roman" w:cs="Times New Roman"/>
          <w:kern w:val="0"/>
          <w14:ligatures w14:val="none"/>
        </w:rPr>
      </w:pPr>
      <w:r w:rsidRPr="0007187C">
        <w:rPr>
          <w:rFonts w:ascii="Times New Roman" w:eastAsia="Times New Roman" w:hAnsi="Times New Roman" w:cs="Times New Roman"/>
          <w:b/>
          <w:bCs/>
          <w:color w:val="000000"/>
          <w:kern w:val="0"/>
          <w:u w:val="single"/>
          <w14:ligatures w14:val="none"/>
        </w:rPr>
        <w:t>References:</w:t>
      </w:r>
    </w:p>
    <w:p w14:paraId="3FEE8AB8" w14:textId="77777777" w:rsidR="0034323E" w:rsidRDefault="0034323E" w:rsidP="0034323E">
      <w:pPr>
        <w:shd w:val="clear" w:color="auto" w:fill="FFFFFF"/>
        <w:rPr>
          <w:rFonts w:ascii="Times New Roman" w:eastAsia="Times New Roman" w:hAnsi="Times New Roman" w:cs="Times New Roman"/>
          <w:color w:val="000000"/>
          <w:kern w:val="0"/>
          <w14:ligatures w14:val="none"/>
        </w:rPr>
      </w:pPr>
    </w:p>
    <w:p w14:paraId="35DB9CE7" w14:textId="7313999D" w:rsidR="0007187C" w:rsidRPr="0034323E" w:rsidRDefault="0007187C" w:rsidP="0034323E">
      <w:pPr>
        <w:pStyle w:val="ListParagraph"/>
        <w:numPr>
          <w:ilvl w:val="1"/>
          <w:numId w:val="1"/>
        </w:numPr>
        <w:shd w:val="clear" w:color="auto" w:fill="FFFFFF"/>
        <w:rPr>
          <w:rFonts w:ascii="Times New Roman" w:eastAsia="Times New Roman" w:hAnsi="Times New Roman" w:cs="Times New Roman"/>
          <w:color w:val="000000"/>
          <w:kern w:val="0"/>
          <w14:ligatures w14:val="none"/>
        </w:rPr>
      </w:pPr>
      <w:r w:rsidRPr="0034323E">
        <w:rPr>
          <w:rFonts w:ascii="Times New Roman" w:eastAsia="Times New Roman" w:hAnsi="Times New Roman" w:cs="Times New Roman"/>
          <w:color w:val="000000"/>
          <w:kern w:val="0"/>
          <w:shd w:val="clear" w:color="auto" w:fill="FFFFFF"/>
          <w14:ligatures w14:val="none"/>
        </w:rPr>
        <w:t xml:space="preserve">Chopra D, Anand N, Brito S, Coutts PM, George R, Kimball AB, </w:t>
      </w:r>
      <w:proofErr w:type="spellStart"/>
      <w:r w:rsidRPr="0034323E">
        <w:rPr>
          <w:rFonts w:ascii="Times New Roman" w:eastAsia="Times New Roman" w:hAnsi="Times New Roman" w:cs="Times New Roman"/>
          <w:color w:val="000000"/>
          <w:kern w:val="0"/>
          <w:shd w:val="clear" w:color="auto" w:fill="FFFFFF"/>
          <w14:ligatures w14:val="none"/>
        </w:rPr>
        <w:t>Kirsner</w:t>
      </w:r>
      <w:proofErr w:type="spellEnd"/>
      <w:r w:rsidRPr="0034323E">
        <w:rPr>
          <w:rFonts w:ascii="Times New Roman" w:eastAsia="Times New Roman" w:hAnsi="Times New Roman" w:cs="Times New Roman"/>
          <w:color w:val="000000"/>
          <w:kern w:val="0"/>
          <w:shd w:val="clear" w:color="auto" w:fill="FFFFFF"/>
          <w14:ligatures w14:val="none"/>
        </w:rPr>
        <w:t xml:space="preserve"> RS, </w:t>
      </w:r>
      <w:proofErr w:type="spellStart"/>
      <w:r w:rsidRPr="0034323E">
        <w:rPr>
          <w:rFonts w:ascii="Times New Roman" w:eastAsia="Times New Roman" w:hAnsi="Times New Roman" w:cs="Times New Roman"/>
          <w:color w:val="000000"/>
          <w:kern w:val="0"/>
          <w:shd w:val="clear" w:color="auto" w:fill="FFFFFF"/>
          <w14:ligatures w14:val="none"/>
        </w:rPr>
        <w:t>Alavi</w:t>
      </w:r>
      <w:proofErr w:type="spellEnd"/>
      <w:r w:rsidRPr="0034323E">
        <w:rPr>
          <w:rFonts w:ascii="Times New Roman" w:eastAsia="Times New Roman" w:hAnsi="Times New Roman" w:cs="Times New Roman"/>
          <w:color w:val="000000"/>
          <w:kern w:val="0"/>
          <w:shd w:val="clear" w:color="auto" w:fill="FFFFFF"/>
          <w14:ligatures w14:val="none"/>
        </w:rPr>
        <w:t xml:space="preserve"> A, Lev-Tov H. Wound care for patients with hidradenitis suppurativa: Recommendations of an international panel of experts. </w:t>
      </w:r>
      <w:r w:rsidRPr="0034323E">
        <w:rPr>
          <w:rFonts w:ascii="Times New Roman" w:eastAsia="Times New Roman" w:hAnsi="Times New Roman" w:cs="Times New Roman"/>
          <w:i/>
          <w:iCs/>
          <w:color w:val="000000"/>
          <w:kern w:val="0"/>
          <w:shd w:val="clear" w:color="auto" w:fill="FFFFFF"/>
          <w14:ligatures w14:val="none"/>
        </w:rPr>
        <w:t xml:space="preserve">J Am </w:t>
      </w:r>
      <w:proofErr w:type="spellStart"/>
      <w:r w:rsidRPr="0034323E">
        <w:rPr>
          <w:rFonts w:ascii="Times New Roman" w:eastAsia="Times New Roman" w:hAnsi="Times New Roman" w:cs="Times New Roman"/>
          <w:i/>
          <w:iCs/>
          <w:color w:val="000000"/>
          <w:kern w:val="0"/>
          <w:shd w:val="clear" w:color="auto" w:fill="FFFFFF"/>
          <w14:ligatures w14:val="none"/>
        </w:rPr>
        <w:t>Acad</w:t>
      </w:r>
      <w:proofErr w:type="spellEnd"/>
      <w:r w:rsidRPr="0034323E">
        <w:rPr>
          <w:rFonts w:ascii="Times New Roman" w:eastAsia="Times New Roman" w:hAnsi="Times New Roman" w:cs="Times New Roman"/>
          <w:i/>
          <w:iCs/>
          <w:color w:val="000000"/>
          <w:kern w:val="0"/>
          <w:shd w:val="clear" w:color="auto" w:fill="FFFFFF"/>
          <w14:ligatures w14:val="none"/>
        </w:rPr>
        <w:t xml:space="preserve"> Dermatol</w:t>
      </w:r>
      <w:r w:rsidRPr="0034323E">
        <w:rPr>
          <w:rFonts w:ascii="Times New Roman" w:eastAsia="Times New Roman" w:hAnsi="Times New Roman" w:cs="Times New Roman"/>
          <w:color w:val="000000"/>
          <w:kern w:val="0"/>
          <w:shd w:val="clear" w:color="auto" w:fill="FFFFFF"/>
          <w14:ligatures w14:val="none"/>
        </w:rPr>
        <w:t xml:space="preserve">. 2023 Aug </w:t>
      </w:r>
      <w:proofErr w:type="gramStart"/>
      <w:r w:rsidRPr="0034323E">
        <w:rPr>
          <w:rFonts w:ascii="Times New Roman" w:eastAsia="Times New Roman" w:hAnsi="Times New Roman" w:cs="Times New Roman"/>
          <w:color w:val="000000"/>
          <w:kern w:val="0"/>
          <w:shd w:val="clear" w:color="auto" w:fill="FFFFFF"/>
          <w14:ligatures w14:val="none"/>
        </w:rPr>
        <w:t>20:S</w:t>
      </w:r>
      <w:proofErr w:type="gramEnd"/>
      <w:r w:rsidRPr="0034323E">
        <w:rPr>
          <w:rFonts w:ascii="Times New Roman" w:eastAsia="Times New Roman" w:hAnsi="Times New Roman" w:cs="Times New Roman"/>
          <w:color w:val="000000"/>
          <w:kern w:val="0"/>
          <w:shd w:val="clear" w:color="auto" w:fill="FFFFFF"/>
          <w14:ligatures w14:val="none"/>
        </w:rPr>
        <w:t xml:space="preserve">0190-9622(23)02517-3. </w:t>
      </w:r>
      <w:r w:rsidRPr="0034323E">
        <w:rPr>
          <w:rFonts w:ascii="Times New Roman" w:eastAsia="Times New Roman" w:hAnsi="Times New Roman" w:cs="Times New Roman"/>
          <w:b/>
          <w:bCs/>
          <w:color w:val="000000"/>
          <w:kern w:val="0"/>
          <w:shd w:val="clear" w:color="auto" w:fill="FFFFFF"/>
          <w14:ligatures w14:val="none"/>
        </w:rPr>
        <w:t>PMID: 37607614</w:t>
      </w:r>
      <w:r w:rsidRPr="0034323E">
        <w:rPr>
          <w:rFonts w:ascii="Times New Roman" w:eastAsia="Times New Roman" w:hAnsi="Times New Roman" w:cs="Times New Roman"/>
          <w:color w:val="000000"/>
          <w:kern w:val="0"/>
          <w14:ligatures w14:val="none"/>
        </w:rPr>
        <w:tab/>
      </w:r>
    </w:p>
    <w:p w14:paraId="48698B3B" w14:textId="77777777" w:rsidR="0034323E" w:rsidRPr="0034323E" w:rsidRDefault="0007187C" w:rsidP="0034323E">
      <w:pPr>
        <w:pStyle w:val="ListParagraph"/>
        <w:numPr>
          <w:ilvl w:val="1"/>
          <w:numId w:val="1"/>
        </w:numPr>
        <w:shd w:val="clear" w:color="auto" w:fill="FFFFFF"/>
        <w:rPr>
          <w:rFonts w:ascii="Times New Roman" w:eastAsia="Times New Roman" w:hAnsi="Times New Roman" w:cs="Times New Roman"/>
          <w:kern w:val="0"/>
          <w14:ligatures w14:val="none"/>
        </w:rPr>
      </w:pPr>
      <w:proofErr w:type="spellStart"/>
      <w:r w:rsidRPr="0034323E">
        <w:rPr>
          <w:rFonts w:ascii="Times New Roman" w:eastAsia="Times New Roman" w:hAnsi="Times New Roman" w:cs="Times New Roman"/>
          <w:color w:val="000000"/>
          <w:kern w:val="0"/>
          <w14:ligatures w14:val="none"/>
        </w:rPr>
        <w:t>Wolkenstein</w:t>
      </w:r>
      <w:proofErr w:type="spellEnd"/>
      <w:r w:rsidRPr="0034323E">
        <w:rPr>
          <w:rFonts w:ascii="Times New Roman" w:eastAsia="Times New Roman" w:hAnsi="Times New Roman" w:cs="Times New Roman"/>
          <w:color w:val="000000"/>
          <w:kern w:val="0"/>
          <w14:ligatures w14:val="none"/>
        </w:rPr>
        <w:t xml:space="preserve"> P, </w:t>
      </w:r>
      <w:proofErr w:type="spellStart"/>
      <w:r w:rsidRPr="0034323E">
        <w:rPr>
          <w:rFonts w:ascii="Times New Roman" w:eastAsia="Times New Roman" w:hAnsi="Times New Roman" w:cs="Times New Roman"/>
          <w:color w:val="000000"/>
          <w:kern w:val="0"/>
          <w14:ligatures w14:val="none"/>
        </w:rPr>
        <w:t>Loundou</w:t>
      </w:r>
      <w:proofErr w:type="spellEnd"/>
      <w:r w:rsidRPr="0034323E">
        <w:rPr>
          <w:rFonts w:ascii="Times New Roman" w:eastAsia="Times New Roman" w:hAnsi="Times New Roman" w:cs="Times New Roman"/>
          <w:color w:val="000000"/>
          <w:kern w:val="0"/>
          <w14:ligatures w14:val="none"/>
        </w:rPr>
        <w:t xml:space="preserve"> A, </w:t>
      </w:r>
      <w:proofErr w:type="spellStart"/>
      <w:r w:rsidRPr="0034323E">
        <w:rPr>
          <w:rFonts w:ascii="Times New Roman" w:eastAsia="Times New Roman" w:hAnsi="Times New Roman" w:cs="Times New Roman"/>
          <w:color w:val="000000"/>
          <w:kern w:val="0"/>
          <w14:ligatures w14:val="none"/>
        </w:rPr>
        <w:t>Barrau</w:t>
      </w:r>
      <w:proofErr w:type="spellEnd"/>
      <w:r w:rsidRPr="0034323E">
        <w:rPr>
          <w:rFonts w:ascii="Times New Roman" w:eastAsia="Times New Roman" w:hAnsi="Times New Roman" w:cs="Times New Roman"/>
          <w:color w:val="000000"/>
          <w:kern w:val="0"/>
          <w14:ligatures w14:val="none"/>
        </w:rPr>
        <w:t xml:space="preserve"> K, </w:t>
      </w:r>
      <w:proofErr w:type="spellStart"/>
      <w:r w:rsidRPr="0034323E">
        <w:rPr>
          <w:rFonts w:ascii="Times New Roman" w:eastAsia="Times New Roman" w:hAnsi="Times New Roman" w:cs="Times New Roman"/>
          <w:color w:val="000000"/>
          <w:kern w:val="0"/>
          <w14:ligatures w14:val="none"/>
        </w:rPr>
        <w:t>Auquier</w:t>
      </w:r>
      <w:proofErr w:type="spellEnd"/>
      <w:r w:rsidRPr="0034323E">
        <w:rPr>
          <w:rFonts w:ascii="Times New Roman" w:eastAsia="Times New Roman" w:hAnsi="Times New Roman" w:cs="Times New Roman"/>
          <w:color w:val="000000"/>
          <w:kern w:val="0"/>
          <w14:ligatures w14:val="none"/>
        </w:rPr>
        <w:t xml:space="preserve"> P, </w:t>
      </w:r>
      <w:proofErr w:type="spellStart"/>
      <w:r w:rsidRPr="0034323E">
        <w:rPr>
          <w:rFonts w:ascii="Times New Roman" w:eastAsia="Times New Roman" w:hAnsi="Times New Roman" w:cs="Times New Roman"/>
          <w:color w:val="000000"/>
          <w:kern w:val="0"/>
          <w14:ligatures w14:val="none"/>
        </w:rPr>
        <w:t>Revuz</w:t>
      </w:r>
      <w:proofErr w:type="spellEnd"/>
      <w:r w:rsidRPr="0034323E">
        <w:rPr>
          <w:rFonts w:ascii="Times New Roman" w:eastAsia="Times New Roman" w:hAnsi="Times New Roman" w:cs="Times New Roman"/>
          <w:color w:val="000000"/>
          <w:kern w:val="0"/>
          <w14:ligatures w14:val="none"/>
        </w:rPr>
        <w:t xml:space="preserve"> J. Quality of life impairment in hidradenitis suppurativa: a study of 61 cases.</w:t>
      </w:r>
      <w:r w:rsidRPr="0034323E">
        <w:rPr>
          <w:rFonts w:ascii="Times New Roman" w:eastAsia="Times New Roman" w:hAnsi="Times New Roman" w:cs="Times New Roman"/>
          <w:i/>
          <w:iCs/>
          <w:color w:val="000000"/>
          <w:kern w:val="0"/>
          <w14:ligatures w14:val="none"/>
        </w:rPr>
        <w:t xml:space="preserve"> J Am </w:t>
      </w:r>
      <w:proofErr w:type="spellStart"/>
      <w:r w:rsidRPr="0034323E">
        <w:rPr>
          <w:rFonts w:ascii="Times New Roman" w:eastAsia="Times New Roman" w:hAnsi="Times New Roman" w:cs="Times New Roman"/>
          <w:i/>
          <w:iCs/>
          <w:color w:val="000000"/>
          <w:kern w:val="0"/>
          <w14:ligatures w14:val="none"/>
        </w:rPr>
        <w:t>Acad</w:t>
      </w:r>
      <w:proofErr w:type="spellEnd"/>
      <w:r w:rsidRPr="0034323E">
        <w:rPr>
          <w:rFonts w:ascii="Times New Roman" w:eastAsia="Times New Roman" w:hAnsi="Times New Roman" w:cs="Times New Roman"/>
          <w:i/>
          <w:iCs/>
          <w:color w:val="000000"/>
          <w:kern w:val="0"/>
          <w14:ligatures w14:val="none"/>
        </w:rPr>
        <w:t xml:space="preserve"> Dermatol. </w:t>
      </w:r>
      <w:r w:rsidRPr="0034323E">
        <w:rPr>
          <w:rFonts w:ascii="Times New Roman" w:eastAsia="Times New Roman" w:hAnsi="Times New Roman" w:cs="Times New Roman"/>
          <w:color w:val="000000"/>
          <w:kern w:val="0"/>
          <w14:ligatures w14:val="none"/>
        </w:rPr>
        <w:t xml:space="preserve">2007;56(4):621-3. </w:t>
      </w:r>
      <w:r w:rsidRPr="0034323E">
        <w:rPr>
          <w:rFonts w:ascii="Times New Roman" w:eastAsia="Times New Roman" w:hAnsi="Times New Roman" w:cs="Times New Roman"/>
          <w:b/>
          <w:bCs/>
          <w:color w:val="000000"/>
          <w:kern w:val="0"/>
          <w14:ligatures w14:val="none"/>
        </w:rPr>
        <w:t>PMID: 17097366</w:t>
      </w:r>
    </w:p>
    <w:p w14:paraId="7AB3EB6A" w14:textId="77777777" w:rsidR="0034323E" w:rsidRPr="0034323E" w:rsidRDefault="0007187C" w:rsidP="0034323E">
      <w:pPr>
        <w:pStyle w:val="ListParagraph"/>
        <w:numPr>
          <w:ilvl w:val="1"/>
          <w:numId w:val="1"/>
        </w:numPr>
        <w:shd w:val="clear" w:color="auto" w:fill="FFFFFF"/>
        <w:rPr>
          <w:rFonts w:ascii="Times New Roman" w:eastAsia="Times New Roman" w:hAnsi="Times New Roman" w:cs="Times New Roman"/>
          <w:kern w:val="0"/>
          <w14:ligatures w14:val="none"/>
        </w:rPr>
      </w:pPr>
      <w:r w:rsidRPr="0034323E">
        <w:rPr>
          <w:rFonts w:ascii="Times New Roman" w:eastAsia="Times New Roman" w:hAnsi="Times New Roman" w:cs="Times New Roman"/>
          <w:color w:val="000000"/>
          <w:kern w:val="0"/>
          <w14:ligatures w14:val="none"/>
        </w:rPr>
        <w:t>Hamzavi IH, Sundaram M, Nicholson C, et al. Uncovering burden disparity: A comparative analysis of the impact of moderate-to-severe psoriasis and hidradenitis suppurativa.</w:t>
      </w:r>
      <w:r w:rsidRPr="0034323E">
        <w:rPr>
          <w:rFonts w:ascii="Times New Roman" w:eastAsia="Times New Roman" w:hAnsi="Times New Roman" w:cs="Times New Roman"/>
          <w:i/>
          <w:iCs/>
          <w:color w:val="000000"/>
          <w:kern w:val="0"/>
          <w14:ligatures w14:val="none"/>
        </w:rPr>
        <w:t xml:space="preserve"> J Am </w:t>
      </w:r>
      <w:proofErr w:type="spellStart"/>
      <w:r w:rsidRPr="0034323E">
        <w:rPr>
          <w:rFonts w:ascii="Times New Roman" w:eastAsia="Times New Roman" w:hAnsi="Times New Roman" w:cs="Times New Roman"/>
          <w:i/>
          <w:iCs/>
          <w:color w:val="000000"/>
          <w:kern w:val="0"/>
          <w14:ligatures w14:val="none"/>
        </w:rPr>
        <w:t>Acad</w:t>
      </w:r>
      <w:proofErr w:type="spellEnd"/>
      <w:r w:rsidRPr="0034323E">
        <w:rPr>
          <w:rFonts w:ascii="Times New Roman" w:eastAsia="Times New Roman" w:hAnsi="Times New Roman" w:cs="Times New Roman"/>
          <w:i/>
          <w:iCs/>
          <w:color w:val="000000"/>
          <w:kern w:val="0"/>
          <w14:ligatures w14:val="none"/>
        </w:rPr>
        <w:t xml:space="preserve"> Dermatol. </w:t>
      </w:r>
      <w:r w:rsidRPr="0034323E">
        <w:rPr>
          <w:rFonts w:ascii="Times New Roman" w:eastAsia="Times New Roman" w:hAnsi="Times New Roman" w:cs="Times New Roman"/>
          <w:color w:val="000000"/>
          <w:kern w:val="0"/>
          <w14:ligatures w14:val="none"/>
        </w:rPr>
        <w:t>2017;77(6):1038-46.</w:t>
      </w:r>
      <w:r w:rsidRPr="0034323E">
        <w:rPr>
          <w:rFonts w:ascii="Times New Roman" w:eastAsia="Times New Roman" w:hAnsi="Times New Roman" w:cs="Times New Roman"/>
          <w:b/>
          <w:bCs/>
          <w:color w:val="000000"/>
          <w:kern w:val="0"/>
          <w14:ligatures w14:val="none"/>
        </w:rPr>
        <w:t xml:space="preserve"> PMID: 28917381</w:t>
      </w:r>
    </w:p>
    <w:p w14:paraId="5DE0AA92" w14:textId="36DA95DC" w:rsidR="0007187C" w:rsidRPr="0034323E" w:rsidRDefault="0007187C" w:rsidP="0034323E">
      <w:pPr>
        <w:pStyle w:val="ListParagraph"/>
        <w:numPr>
          <w:ilvl w:val="1"/>
          <w:numId w:val="1"/>
        </w:numPr>
        <w:shd w:val="clear" w:color="auto" w:fill="FFFFFF"/>
        <w:rPr>
          <w:rFonts w:ascii="Times New Roman" w:eastAsia="Times New Roman" w:hAnsi="Times New Roman" w:cs="Times New Roman"/>
          <w:kern w:val="0"/>
          <w14:ligatures w14:val="none"/>
        </w:rPr>
      </w:pPr>
      <w:r w:rsidRPr="0034323E">
        <w:rPr>
          <w:rFonts w:ascii="Times New Roman" w:eastAsia="Times New Roman" w:hAnsi="Times New Roman" w:cs="Times New Roman"/>
          <w:color w:val="000000"/>
          <w:kern w:val="0"/>
          <w14:ligatures w14:val="none"/>
        </w:rPr>
        <w:lastRenderedPageBreak/>
        <w:t>Patel ZS, Hoffman LK, Buse DC, et al. Pain, Psychological Comorbidities, Disability, and Impaired Quality of Life in Hidradenitis Suppurativa [corrected].</w:t>
      </w:r>
      <w:r w:rsidRPr="0034323E">
        <w:rPr>
          <w:rFonts w:ascii="Times New Roman" w:eastAsia="Times New Roman" w:hAnsi="Times New Roman" w:cs="Times New Roman"/>
          <w:i/>
          <w:iCs/>
          <w:color w:val="000000"/>
          <w:kern w:val="0"/>
          <w14:ligatures w14:val="none"/>
        </w:rPr>
        <w:t xml:space="preserve"> </w:t>
      </w:r>
      <w:proofErr w:type="spellStart"/>
      <w:r w:rsidRPr="0034323E">
        <w:rPr>
          <w:rFonts w:ascii="Times New Roman" w:eastAsia="Times New Roman" w:hAnsi="Times New Roman" w:cs="Times New Roman"/>
          <w:i/>
          <w:iCs/>
          <w:color w:val="000000"/>
          <w:kern w:val="0"/>
          <w14:ligatures w14:val="none"/>
        </w:rPr>
        <w:t>Curr</w:t>
      </w:r>
      <w:proofErr w:type="spellEnd"/>
      <w:r w:rsidRPr="0034323E">
        <w:rPr>
          <w:rFonts w:ascii="Times New Roman" w:eastAsia="Times New Roman" w:hAnsi="Times New Roman" w:cs="Times New Roman"/>
          <w:i/>
          <w:iCs/>
          <w:color w:val="000000"/>
          <w:kern w:val="0"/>
          <w14:ligatures w14:val="none"/>
        </w:rPr>
        <w:t xml:space="preserve"> Pain Headache Rep. </w:t>
      </w:r>
      <w:r w:rsidRPr="0034323E">
        <w:rPr>
          <w:rFonts w:ascii="Times New Roman" w:eastAsia="Times New Roman" w:hAnsi="Times New Roman" w:cs="Times New Roman"/>
          <w:color w:val="000000"/>
          <w:kern w:val="0"/>
          <w14:ligatures w14:val="none"/>
        </w:rPr>
        <w:t xml:space="preserve">2017;21(12):49. </w:t>
      </w:r>
      <w:r w:rsidRPr="0034323E">
        <w:rPr>
          <w:rFonts w:ascii="Times New Roman" w:eastAsia="Times New Roman" w:hAnsi="Times New Roman" w:cs="Times New Roman"/>
          <w:b/>
          <w:bCs/>
          <w:color w:val="000000"/>
          <w:kern w:val="0"/>
          <w14:ligatures w14:val="none"/>
        </w:rPr>
        <w:t>PMID: 29094219</w:t>
      </w:r>
    </w:p>
    <w:p w14:paraId="0EFC8739" w14:textId="3EE095B2" w:rsidR="0007187C" w:rsidRPr="0007187C" w:rsidRDefault="0007187C" w:rsidP="0034323E">
      <w:pPr>
        <w:shd w:val="clear" w:color="auto" w:fill="FFFFFF"/>
        <w:ind w:left="1360" w:hanging="640"/>
        <w:rPr>
          <w:rFonts w:ascii="Times New Roman" w:eastAsia="Times New Roman" w:hAnsi="Times New Roman" w:cs="Times New Roman"/>
          <w:kern w:val="0"/>
          <w14:ligatures w14:val="none"/>
        </w:rPr>
      </w:pPr>
      <w:r w:rsidRPr="0007187C">
        <w:rPr>
          <w:rFonts w:ascii="Times New Roman" w:eastAsia="Times New Roman" w:hAnsi="Times New Roman" w:cs="Times New Roman"/>
          <w:color w:val="000000"/>
          <w:kern w:val="0"/>
          <w14:ligatures w14:val="none"/>
        </w:rPr>
        <w:t xml:space="preserve">5.    </w:t>
      </w:r>
      <w:r w:rsidRPr="0007187C">
        <w:rPr>
          <w:rFonts w:ascii="Times New Roman" w:eastAsia="Times New Roman" w:hAnsi="Times New Roman" w:cs="Times New Roman"/>
          <w:color w:val="000000"/>
          <w:kern w:val="0"/>
          <w14:ligatures w14:val="none"/>
        </w:rPr>
        <w:tab/>
      </w:r>
      <w:proofErr w:type="spellStart"/>
      <w:r w:rsidRPr="0007187C">
        <w:rPr>
          <w:rFonts w:ascii="Times New Roman" w:eastAsia="Times New Roman" w:hAnsi="Times New Roman" w:cs="Times New Roman"/>
          <w:color w:val="000000"/>
          <w:kern w:val="0"/>
          <w14:ligatures w14:val="none"/>
        </w:rPr>
        <w:t>Onderdijk</w:t>
      </w:r>
      <w:proofErr w:type="spellEnd"/>
      <w:r w:rsidRPr="0007187C">
        <w:rPr>
          <w:rFonts w:ascii="Times New Roman" w:eastAsia="Times New Roman" w:hAnsi="Times New Roman" w:cs="Times New Roman"/>
          <w:color w:val="000000"/>
          <w:kern w:val="0"/>
          <w14:ligatures w14:val="none"/>
        </w:rPr>
        <w:t xml:space="preserve"> AJ, van der Zee HH, </w:t>
      </w:r>
      <w:proofErr w:type="spellStart"/>
      <w:r w:rsidRPr="0007187C">
        <w:rPr>
          <w:rFonts w:ascii="Times New Roman" w:eastAsia="Times New Roman" w:hAnsi="Times New Roman" w:cs="Times New Roman"/>
          <w:color w:val="000000"/>
          <w:kern w:val="0"/>
          <w14:ligatures w14:val="none"/>
        </w:rPr>
        <w:t>Esmann</w:t>
      </w:r>
      <w:proofErr w:type="spellEnd"/>
      <w:r w:rsidRPr="0007187C">
        <w:rPr>
          <w:rFonts w:ascii="Times New Roman" w:eastAsia="Times New Roman" w:hAnsi="Times New Roman" w:cs="Times New Roman"/>
          <w:color w:val="000000"/>
          <w:kern w:val="0"/>
          <w14:ligatures w14:val="none"/>
        </w:rPr>
        <w:t xml:space="preserve"> S, et al. Depression in patients with hidradenitis suppurativa.</w:t>
      </w:r>
      <w:r w:rsidRPr="0007187C">
        <w:rPr>
          <w:rFonts w:ascii="Times New Roman" w:eastAsia="Times New Roman" w:hAnsi="Times New Roman" w:cs="Times New Roman"/>
          <w:i/>
          <w:iCs/>
          <w:color w:val="000000"/>
          <w:kern w:val="0"/>
          <w14:ligatures w14:val="none"/>
        </w:rPr>
        <w:t xml:space="preserve"> J </w:t>
      </w:r>
      <w:proofErr w:type="spellStart"/>
      <w:r w:rsidRPr="0007187C">
        <w:rPr>
          <w:rFonts w:ascii="Times New Roman" w:eastAsia="Times New Roman" w:hAnsi="Times New Roman" w:cs="Times New Roman"/>
          <w:i/>
          <w:iCs/>
          <w:color w:val="000000"/>
          <w:kern w:val="0"/>
          <w14:ligatures w14:val="none"/>
        </w:rPr>
        <w:t>Eur</w:t>
      </w:r>
      <w:proofErr w:type="spellEnd"/>
      <w:r w:rsidRPr="0007187C">
        <w:rPr>
          <w:rFonts w:ascii="Times New Roman" w:eastAsia="Times New Roman" w:hAnsi="Times New Roman" w:cs="Times New Roman"/>
          <w:i/>
          <w:iCs/>
          <w:color w:val="000000"/>
          <w:kern w:val="0"/>
          <w14:ligatures w14:val="none"/>
        </w:rPr>
        <w:t xml:space="preserve"> </w:t>
      </w:r>
      <w:proofErr w:type="spellStart"/>
      <w:r w:rsidRPr="0007187C">
        <w:rPr>
          <w:rFonts w:ascii="Times New Roman" w:eastAsia="Times New Roman" w:hAnsi="Times New Roman" w:cs="Times New Roman"/>
          <w:i/>
          <w:iCs/>
          <w:color w:val="000000"/>
          <w:kern w:val="0"/>
          <w14:ligatures w14:val="none"/>
        </w:rPr>
        <w:t>Acad</w:t>
      </w:r>
      <w:proofErr w:type="spellEnd"/>
      <w:r w:rsidRPr="0007187C">
        <w:rPr>
          <w:rFonts w:ascii="Times New Roman" w:eastAsia="Times New Roman" w:hAnsi="Times New Roman" w:cs="Times New Roman"/>
          <w:i/>
          <w:iCs/>
          <w:color w:val="000000"/>
          <w:kern w:val="0"/>
          <w14:ligatures w14:val="none"/>
        </w:rPr>
        <w:t xml:space="preserve"> Dermatol </w:t>
      </w:r>
      <w:proofErr w:type="spellStart"/>
      <w:r w:rsidRPr="0007187C">
        <w:rPr>
          <w:rFonts w:ascii="Times New Roman" w:eastAsia="Times New Roman" w:hAnsi="Times New Roman" w:cs="Times New Roman"/>
          <w:i/>
          <w:iCs/>
          <w:color w:val="000000"/>
          <w:kern w:val="0"/>
          <w14:ligatures w14:val="none"/>
        </w:rPr>
        <w:t>Venereol</w:t>
      </w:r>
      <w:proofErr w:type="spellEnd"/>
      <w:r w:rsidRPr="0007187C">
        <w:rPr>
          <w:rFonts w:ascii="Times New Roman" w:eastAsia="Times New Roman" w:hAnsi="Times New Roman" w:cs="Times New Roman"/>
          <w:i/>
          <w:iCs/>
          <w:color w:val="000000"/>
          <w:kern w:val="0"/>
          <w14:ligatures w14:val="none"/>
        </w:rPr>
        <w:t xml:space="preserve">. </w:t>
      </w:r>
      <w:r w:rsidRPr="0007187C">
        <w:rPr>
          <w:rFonts w:ascii="Times New Roman" w:eastAsia="Times New Roman" w:hAnsi="Times New Roman" w:cs="Times New Roman"/>
          <w:color w:val="000000"/>
          <w:kern w:val="0"/>
          <w14:ligatures w14:val="none"/>
        </w:rPr>
        <w:t xml:space="preserve">2013;27(4):473-8. </w:t>
      </w:r>
      <w:r w:rsidRPr="0007187C">
        <w:rPr>
          <w:rFonts w:ascii="Times New Roman" w:eastAsia="Times New Roman" w:hAnsi="Times New Roman" w:cs="Times New Roman"/>
          <w:b/>
          <w:bCs/>
          <w:color w:val="000000"/>
          <w:kern w:val="0"/>
          <w14:ligatures w14:val="none"/>
        </w:rPr>
        <w:t>PMID: 22339940</w:t>
      </w:r>
    </w:p>
    <w:p w14:paraId="08DC4391" w14:textId="77777777" w:rsidR="0007187C" w:rsidRPr="0007187C" w:rsidRDefault="0007187C" w:rsidP="0034323E">
      <w:pPr>
        <w:shd w:val="clear" w:color="auto" w:fill="FFFFFF"/>
        <w:ind w:left="1360" w:hanging="640"/>
        <w:rPr>
          <w:rFonts w:ascii="Times New Roman" w:eastAsia="Times New Roman" w:hAnsi="Times New Roman" w:cs="Times New Roman"/>
          <w:kern w:val="0"/>
          <w14:ligatures w14:val="none"/>
        </w:rPr>
      </w:pPr>
      <w:r w:rsidRPr="0007187C">
        <w:rPr>
          <w:rFonts w:ascii="Times New Roman" w:eastAsia="Times New Roman" w:hAnsi="Times New Roman" w:cs="Times New Roman"/>
          <w:color w:val="000000"/>
          <w:kern w:val="0"/>
          <w14:ligatures w14:val="none"/>
        </w:rPr>
        <w:t xml:space="preserve">6.    </w:t>
      </w:r>
      <w:r w:rsidRPr="0007187C">
        <w:rPr>
          <w:rFonts w:ascii="Times New Roman" w:eastAsia="Times New Roman" w:hAnsi="Times New Roman" w:cs="Times New Roman"/>
          <w:color w:val="000000"/>
          <w:kern w:val="0"/>
          <w14:ligatures w14:val="none"/>
        </w:rPr>
        <w:tab/>
        <w:t xml:space="preserve">Garg A, </w:t>
      </w:r>
      <w:proofErr w:type="spellStart"/>
      <w:r w:rsidRPr="0007187C">
        <w:rPr>
          <w:rFonts w:ascii="Times New Roman" w:eastAsia="Times New Roman" w:hAnsi="Times New Roman" w:cs="Times New Roman"/>
          <w:color w:val="000000"/>
          <w:kern w:val="0"/>
          <w14:ligatures w14:val="none"/>
        </w:rPr>
        <w:t>Papagermanos</w:t>
      </w:r>
      <w:proofErr w:type="spellEnd"/>
      <w:r w:rsidRPr="0007187C">
        <w:rPr>
          <w:rFonts w:ascii="Times New Roman" w:eastAsia="Times New Roman" w:hAnsi="Times New Roman" w:cs="Times New Roman"/>
          <w:color w:val="000000"/>
          <w:kern w:val="0"/>
          <w14:ligatures w14:val="none"/>
        </w:rPr>
        <w:t xml:space="preserve"> V, </w:t>
      </w:r>
      <w:proofErr w:type="spellStart"/>
      <w:r w:rsidRPr="0007187C">
        <w:rPr>
          <w:rFonts w:ascii="Times New Roman" w:eastAsia="Times New Roman" w:hAnsi="Times New Roman" w:cs="Times New Roman"/>
          <w:color w:val="000000"/>
          <w:kern w:val="0"/>
          <w14:ligatures w14:val="none"/>
        </w:rPr>
        <w:t>Midura</w:t>
      </w:r>
      <w:proofErr w:type="spellEnd"/>
      <w:r w:rsidRPr="0007187C">
        <w:rPr>
          <w:rFonts w:ascii="Times New Roman" w:eastAsia="Times New Roman" w:hAnsi="Times New Roman" w:cs="Times New Roman"/>
          <w:color w:val="000000"/>
          <w:kern w:val="0"/>
          <w14:ligatures w14:val="none"/>
        </w:rPr>
        <w:t xml:space="preserve"> M, Strunk A, Merson J. Opioid, alcohol, and cannabis misuse among patients with hidradenitis suppurativa: A population-based analysis in the United States.</w:t>
      </w:r>
      <w:r w:rsidRPr="0007187C">
        <w:rPr>
          <w:rFonts w:ascii="Times New Roman" w:eastAsia="Times New Roman" w:hAnsi="Times New Roman" w:cs="Times New Roman"/>
          <w:i/>
          <w:iCs/>
          <w:color w:val="000000"/>
          <w:kern w:val="0"/>
          <w14:ligatures w14:val="none"/>
        </w:rPr>
        <w:t xml:space="preserve"> J Am </w:t>
      </w:r>
      <w:proofErr w:type="spellStart"/>
      <w:r w:rsidRPr="0007187C">
        <w:rPr>
          <w:rFonts w:ascii="Times New Roman" w:eastAsia="Times New Roman" w:hAnsi="Times New Roman" w:cs="Times New Roman"/>
          <w:i/>
          <w:iCs/>
          <w:color w:val="000000"/>
          <w:kern w:val="0"/>
          <w14:ligatures w14:val="none"/>
        </w:rPr>
        <w:t>Acad</w:t>
      </w:r>
      <w:proofErr w:type="spellEnd"/>
      <w:r w:rsidRPr="0007187C">
        <w:rPr>
          <w:rFonts w:ascii="Times New Roman" w:eastAsia="Times New Roman" w:hAnsi="Times New Roman" w:cs="Times New Roman"/>
          <w:i/>
          <w:iCs/>
          <w:color w:val="000000"/>
          <w:kern w:val="0"/>
          <w14:ligatures w14:val="none"/>
        </w:rPr>
        <w:t xml:space="preserve"> Dermatol. </w:t>
      </w:r>
      <w:r w:rsidRPr="0007187C">
        <w:rPr>
          <w:rFonts w:ascii="Times New Roman" w:eastAsia="Times New Roman" w:hAnsi="Times New Roman" w:cs="Times New Roman"/>
          <w:color w:val="000000"/>
          <w:kern w:val="0"/>
          <w14:ligatures w14:val="none"/>
        </w:rPr>
        <w:t xml:space="preserve">2018;79(3):495-500.e1. </w:t>
      </w:r>
      <w:r w:rsidRPr="0007187C">
        <w:rPr>
          <w:rFonts w:ascii="Times New Roman" w:eastAsia="Times New Roman" w:hAnsi="Times New Roman" w:cs="Times New Roman"/>
          <w:b/>
          <w:bCs/>
          <w:color w:val="000000"/>
          <w:kern w:val="0"/>
          <w14:ligatures w14:val="none"/>
        </w:rPr>
        <w:t>PMID: 29499293</w:t>
      </w:r>
    </w:p>
    <w:p w14:paraId="0518CB73" w14:textId="77777777" w:rsidR="0007187C" w:rsidRPr="0007187C" w:rsidRDefault="0007187C" w:rsidP="0034323E">
      <w:pPr>
        <w:shd w:val="clear" w:color="auto" w:fill="FFFFFF"/>
        <w:ind w:left="1360" w:hanging="640"/>
        <w:rPr>
          <w:rFonts w:ascii="Times New Roman" w:eastAsia="Times New Roman" w:hAnsi="Times New Roman" w:cs="Times New Roman"/>
          <w:kern w:val="0"/>
          <w14:ligatures w14:val="none"/>
        </w:rPr>
      </w:pPr>
      <w:r w:rsidRPr="0007187C">
        <w:rPr>
          <w:rFonts w:ascii="Times New Roman" w:eastAsia="Times New Roman" w:hAnsi="Times New Roman" w:cs="Times New Roman"/>
          <w:color w:val="000000"/>
          <w:kern w:val="0"/>
          <w14:ligatures w14:val="none"/>
        </w:rPr>
        <w:t xml:space="preserve">7.    </w:t>
      </w:r>
      <w:r w:rsidRPr="0007187C">
        <w:rPr>
          <w:rFonts w:ascii="Times New Roman" w:eastAsia="Times New Roman" w:hAnsi="Times New Roman" w:cs="Times New Roman"/>
          <w:color w:val="000000"/>
          <w:kern w:val="0"/>
          <w14:ligatures w14:val="none"/>
        </w:rPr>
        <w:tab/>
      </w:r>
      <w:proofErr w:type="spellStart"/>
      <w:r w:rsidRPr="0007187C">
        <w:rPr>
          <w:rFonts w:ascii="Times New Roman" w:eastAsia="Times New Roman" w:hAnsi="Times New Roman" w:cs="Times New Roman"/>
          <w:color w:val="000000"/>
          <w:kern w:val="0"/>
          <w14:ligatures w14:val="none"/>
        </w:rPr>
        <w:t>Janse</w:t>
      </w:r>
      <w:proofErr w:type="spellEnd"/>
      <w:r w:rsidRPr="0007187C">
        <w:rPr>
          <w:rFonts w:ascii="Times New Roman" w:eastAsia="Times New Roman" w:hAnsi="Times New Roman" w:cs="Times New Roman"/>
          <w:color w:val="000000"/>
          <w:kern w:val="0"/>
          <w14:ligatures w14:val="none"/>
        </w:rPr>
        <w:t xml:space="preserve"> IC, </w:t>
      </w:r>
      <w:proofErr w:type="spellStart"/>
      <w:r w:rsidRPr="0007187C">
        <w:rPr>
          <w:rFonts w:ascii="Times New Roman" w:eastAsia="Times New Roman" w:hAnsi="Times New Roman" w:cs="Times New Roman"/>
          <w:color w:val="000000"/>
          <w:kern w:val="0"/>
          <w14:ligatures w14:val="none"/>
        </w:rPr>
        <w:t>Deckers</w:t>
      </w:r>
      <w:proofErr w:type="spellEnd"/>
      <w:r w:rsidRPr="0007187C">
        <w:rPr>
          <w:rFonts w:ascii="Times New Roman" w:eastAsia="Times New Roman" w:hAnsi="Times New Roman" w:cs="Times New Roman"/>
          <w:color w:val="000000"/>
          <w:kern w:val="0"/>
          <w14:ligatures w14:val="none"/>
        </w:rPr>
        <w:t xml:space="preserve"> IE, van der Maten AD, et al. Sexual health and quality of life are impaired in hidradenitis suppurativa: a </w:t>
      </w:r>
      <w:proofErr w:type="spellStart"/>
      <w:r w:rsidRPr="0007187C">
        <w:rPr>
          <w:rFonts w:ascii="Times New Roman" w:eastAsia="Times New Roman" w:hAnsi="Times New Roman" w:cs="Times New Roman"/>
          <w:color w:val="000000"/>
          <w:kern w:val="0"/>
          <w14:ligatures w14:val="none"/>
        </w:rPr>
        <w:t>multicentre</w:t>
      </w:r>
      <w:proofErr w:type="spellEnd"/>
      <w:r w:rsidRPr="0007187C">
        <w:rPr>
          <w:rFonts w:ascii="Times New Roman" w:eastAsia="Times New Roman" w:hAnsi="Times New Roman" w:cs="Times New Roman"/>
          <w:color w:val="000000"/>
          <w:kern w:val="0"/>
          <w14:ligatures w14:val="none"/>
        </w:rPr>
        <w:t xml:space="preserve"> cross-sectional study.</w:t>
      </w:r>
      <w:r w:rsidRPr="0007187C">
        <w:rPr>
          <w:rFonts w:ascii="Times New Roman" w:eastAsia="Times New Roman" w:hAnsi="Times New Roman" w:cs="Times New Roman"/>
          <w:i/>
          <w:iCs/>
          <w:color w:val="000000"/>
          <w:kern w:val="0"/>
          <w14:ligatures w14:val="none"/>
        </w:rPr>
        <w:t xml:space="preserve"> Br J Dermatol. </w:t>
      </w:r>
      <w:r w:rsidRPr="0007187C">
        <w:rPr>
          <w:rFonts w:ascii="Times New Roman" w:eastAsia="Times New Roman" w:hAnsi="Times New Roman" w:cs="Times New Roman"/>
          <w:color w:val="000000"/>
          <w:kern w:val="0"/>
          <w14:ligatures w14:val="none"/>
        </w:rPr>
        <w:t xml:space="preserve">2017;176(4):1042-7. </w:t>
      </w:r>
      <w:r w:rsidRPr="0007187C">
        <w:rPr>
          <w:rFonts w:ascii="Times New Roman" w:eastAsia="Times New Roman" w:hAnsi="Times New Roman" w:cs="Times New Roman"/>
          <w:b/>
          <w:bCs/>
          <w:color w:val="000000"/>
          <w:kern w:val="0"/>
          <w14:ligatures w14:val="none"/>
        </w:rPr>
        <w:t>PMID: 27534591</w:t>
      </w:r>
    </w:p>
    <w:p w14:paraId="2341AFFA" w14:textId="77777777" w:rsidR="0007187C" w:rsidRPr="0007187C" w:rsidRDefault="0007187C" w:rsidP="0034323E">
      <w:pPr>
        <w:shd w:val="clear" w:color="auto" w:fill="FFFFFF"/>
        <w:ind w:left="1360" w:hanging="640"/>
        <w:rPr>
          <w:rFonts w:ascii="Times New Roman" w:eastAsia="Times New Roman" w:hAnsi="Times New Roman" w:cs="Times New Roman"/>
          <w:kern w:val="0"/>
          <w14:ligatures w14:val="none"/>
        </w:rPr>
      </w:pPr>
      <w:r w:rsidRPr="0007187C">
        <w:rPr>
          <w:rFonts w:ascii="Times New Roman" w:eastAsia="Times New Roman" w:hAnsi="Times New Roman" w:cs="Times New Roman"/>
          <w:color w:val="000000"/>
          <w:kern w:val="0"/>
          <w14:ligatures w14:val="none"/>
        </w:rPr>
        <w:t xml:space="preserve">8.    </w:t>
      </w:r>
      <w:r w:rsidRPr="0007187C">
        <w:rPr>
          <w:rFonts w:ascii="Times New Roman" w:eastAsia="Times New Roman" w:hAnsi="Times New Roman" w:cs="Times New Roman"/>
          <w:color w:val="000000"/>
          <w:kern w:val="0"/>
          <w14:ligatures w14:val="none"/>
        </w:rPr>
        <w:tab/>
        <w:t>Cuenca-</w:t>
      </w:r>
      <w:proofErr w:type="spellStart"/>
      <w:r w:rsidRPr="0007187C">
        <w:rPr>
          <w:rFonts w:ascii="Times New Roman" w:eastAsia="Times New Roman" w:hAnsi="Times New Roman" w:cs="Times New Roman"/>
          <w:color w:val="000000"/>
          <w:kern w:val="0"/>
          <w14:ligatures w14:val="none"/>
        </w:rPr>
        <w:t>Barrales</w:t>
      </w:r>
      <w:proofErr w:type="spellEnd"/>
      <w:r w:rsidRPr="0007187C">
        <w:rPr>
          <w:rFonts w:ascii="Times New Roman" w:eastAsia="Times New Roman" w:hAnsi="Times New Roman" w:cs="Times New Roman"/>
          <w:color w:val="000000"/>
          <w:kern w:val="0"/>
          <w14:ligatures w14:val="none"/>
        </w:rPr>
        <w:t xml:space="preserve"> C, Ruiz-</w:t>
      </w:r>
      <w:proofErr w:type="spellStart"/>
      <w:r w:rsidRPr="0007187C">
        <w:rPr>
          <w:rFonts w:ascii="Times New Roman" w:eastAsia="Times New Roman" w:hAnsi="Times New Roman" w:cs="Times New Roman"/>
          <w:color w:val="000000"/>
          <w:kern w:val="0"/>
          <w14:ligatures w14:val="none"/>
        </w:rPr>
        <w:t>Villaverde</w:t>
      </w:r>
      <w:proofErr w:type="spellEnd"/>
      <w:r w:rsidRPr="0007187C">
        <w:rPr>
          <w:rFonts w:ascii="Times New Roman" w:eastAsia="Times New Roman" w:hAnsi="Times New Roman" w:cs="Times New Roman"/>
          <w:color w:val="000000"/>
          <w:kern w:val="0"/>
          <w14:ligatures w14:val="none"/>
        </w:rPr>
        <w:t xml:space="preserve"> R, Molina-Leyva A. Sexual Distress in Patients with Hidradenitis Suppurativa: A Cross-Sectional Study.</w:t>
      </w:r>
      <w:r w:rsidRPr="0007187C">
        <w:rPr>
          <w:rFonts w:ascii="Times New Roman" w:eastAsia="Times New Roman" w:hAnsi="Times New Roman" w:cs="Times New Roman"/>
          <w:i/>
          <w:iCs/>
          <w:color w:val="000000"/>
          <w:kern w:val="0"/>
          <w14:ligatures w14:val="none"/>
        </w:rPr>
        <w:t xml:space="preserve"> J Clin Med. </w:t>
      </w:r>
      <w:r w:rsidRPr="0007187C">
        <w:rPr>
          <w:rFonts w:ascii="Times New Roman" w:eastAsia="Times New Roman" w:hAnsi="Times New Roman" w:cs="Times New Roman"/>
          <w:color w:val="000000"/>
          <w:kern w:val="0"/>
          <w14:ligatures w14:val="none"/>
        </w:rPr>
        <w:t>2019;8(4</w:t>
      </w:r>
      <w:proofErr w:type="gramStart"/>
      <w:r w:rsidRPr="0007187C">
        <w:rPr>
          <w:rFonts w:ascii="Times New Roman" w:eastAsia="Times New Roman" w:hAnsi="Times New Roman" w:cs="Times New Roman"/>
          <w:color w:val="000000"/>
          <w:kern w:val="0"/>
          <w14:ligatures w14:val="none"/>
        </w:rPr>
        <w:t>):E</w:t>
      </w:r>
      <w:proofErr w:type="gramEnd"/>
      <w:r w:rsidRPr="0007187C">
        <w:rPr>
          <w:rFonts w:ascii="Times New Roman" w:eastAsia="Times New Roman" w:hAnsi="Times New Roman" w:cs="Times New Roman"/>
          <w:color w:val="000000"/>
          <w:kern w:val="0"/>
          <w14:ligatures w14:val="none"/>
        </w:rPr>
        <w:t xml:space="preserve">532. </w:t>
      </w:r>
      <w:r w:rsidRPr="0007187C">
        <w:rPr>
          <w:rFonts w:ascii="Times New Roman" w:eastAsia="Times New Roman" w:hAnsi="Times New Roman" w:cs="Times New Roman"/>
          <w:b/>
          <w:bCs/>
          <w:color w:val="000000"/>
          <w:kern w:val="0"/>
          <w14:ligatures w14:val="none"/>
        </w:rPr>
        <w:t>PMID: 31003427</w:t>
      </w:r>
    </w:p>
    <w:p w14:paraId="2A08E250" w14:textId="77777777" w:rsidR="0007187C" w:rsidRPr="0007187C" w:rsidRDefault="0007187C" w:rsidP="0034323E">
      <w:pPr>
        <w:shd w:val="clear" w:color="auto" w:fill="FFFFFF"/>
        <w:ind w:left="1360" w:hanging="640"/>
        <w:rPr>
          <w:rFonts w:ascii="Times New Roman" w:eastAsia="Times New Roman" w:hAnsi="Times New Roman" w:cs="Times New Roman"/>
          <w:kern w:val="0"/>
          <w14:ligatures w14:val="none"/>
        </w:rPr>
      </w:pPr>
      <w:r w:rsidRPr="0007187C">
        <w:rPr>
          <w:rFonts w:ascii="Times New Roman" w:eastAsia="Times New Roman" w:hAnsi="Times New Roman" w:cs="Times New Roman"/>
          <w:color w:val="000000"/>
          <w:kern w:val="0"/>
          <w14:ligatures w14:val="none"/>
        </w:rPr>
        <w:t xml:space="preserve">9.    </w:t>
      </w:r>
      <w:r w:rsidRPr="0007187C">
        <w:rPr>
          <w:rFonts w:ascii="Times New Roman" w:eastAsia="Times New Roman" w:hAnsi="Times New Roman" w:cs="Times New Roman"/>
          <w:color w:val="000000"/>
          <w:kern w:val="0"/>
          <w14:ligatures w14:val="none"/>
        </w:rPr>
        <w:tab/>
      </w:r>
      <w:proofErr w:type="spellStart"/>
      <w:r w:rsidRPr="0007187C">
        <w:rPr>
          <w:rFonts w:ascii="Times New Roman" w:eastAsia="Times New Roman" w:hAnsi="Times New Roman" w:cs="Times New Roman"/>
          <w:color w:val="000000"/>
          <w:kern w:val="0"/>
          <w14:ligatures w14:val="none"/>
        </w:rPr>
        <w:t>Thorlacius</w:t>
      </w:r>
      <w:proofErr w:type="spellEnd"/>
      <w:r w:rsidRPr="0007187C">
        <w:rPr>
          <w:rFonts w:ascii="Times New Roman" w:eastAsia="Times New Roman" w:hAnsi="Times New Roman" w:cs="Times New Roman"/>
          <w:color w:val="000000"/>
          <w:kern w:val="0"/>
          <w14:ligatures w14:val="none"/>
        </w:rPr>
        <w:t xml:space="preserve"> L, Cohen AD, </w:t>
      </w:r>
      <w:proofErr w:type="spellStart"/>
      <w:r w:rsidRPr="0007187C">
        <w:rPr>
          <w:rFonts w:ascii="Times New Roman" w:eastAsia="Times New Roman" w:hAnsi="Times New Roman" w:cs="Times New Roman"/>
          <w:color w:val="000000"/>
          <w:kern w:val="0"/>
          <w14:ligatures w14:val="none"/>
        </w:rPr>
        <w:t>Gislason</w:t>
      </w:r>
      <w:proofErr w:type="spellEnd"/>
      <w:r w:rsidRPr="0007187C">
        <w:rPr>
          <w:rFonts w:ascii="Times New Roman" w:eastAsia="Times New Roman" w:hAnsi="Times New Roman" w:cs="Times New Roman"/>
          <w:color w:val="000000"/>
          <w:kern w:val="0"/>
          <w14:ligatures w14:val="none"/>
        </w:rPr>
        <w:t xml:space="preserve"> GH, </w:t>
      </w:r>
      <w:proofErr w:type="spellStart"/>
      <w:r w:rsidRPr="0007187C">
        <w:rPr>
          <w:rFonts w:ascii="Times New Roman" w:eastAsia="Times New Roman" w:hAnsi="Times New Roman" w:cs="Times New Roman"/>
          <w:color w:val="000000"/>
          <w:kern w:val="0"/>
          <w14:ligatures w14:val="none"/>
        </w:rPr>
        <w:t>Jemec</w:t>
      </w:r>
      <w:proofErr w:type="spellEnd"/>
      <w:r w:rsidRPr="0007187C">
        <w:rPr>
          <w:rFonts w:ascii="Times New Roman" w:eastAsia="Times New Roman" w:hAnsi="Times New Roman" w:cs="Times New Roman"/>
          <w:color w:val="000000"/>
          <w:kern w:val="0"/>
          <w14:ligatures w14:val="none"/>
        </w:rPr>
        <w:t xml:space="preserve"> GBE, </w:t>
      </w:r>
      <w:proofErr w:type="spellStart"/>
      <w:r w:rsidRPr="0007187C">
        <w:rPr>
          <w:rFonts w:ascii="Times New Roman" w:eastAsia="Times New Roman" w:hAnsi="Times New Roman" w:cs="Times New Roman"/>
          <w:color w:val="000000"/>
          <w:kern w:val="0"/>
          <w14:ligatures w14:val="none"/>
        </w:rPr>
        <w:t>Egeberg</w:t>
      </w:r>
      <w:proofErr w:type="spellEnd"/>
      <w:r w:rsidRPr="0007187C">
        <w:rPr>
          <w:rFonts w:ascii="Times New Roman" w:eastAsia="Times New Roman" w:hAnsi="Times New Roman" w:cs="Times New Roman"/>
          <w:color w:val="000000"/>
          <w:kern w:val="0"/>
          <w14:ligatures w14:val="none"/>
        </w:rPr>
        <w:t xml:space="preserve"> A. Increased Suicide Risk in Patients with Hidradenitis Suppurativa.</w:t>
      </w:r>
      <w:r w:rsidRPr="0007187C">
        <w:rPr>
          <w:rFonts w:ascii="Times New Roman" w:eastAsia="Times New Roman" w:hAnsi="Times New Roman" w:cs="Times New Roman"/>
          <w:i/>
          <w:iCs/>
          <w:color w:val="000000"/>
          <w:kern w:val="0"/>
          <w14:ligatures w14:val="none"/>
        </w:rPr>
        <w:t xml:space="preserve"> J Invest Dermatol. </w:t>
      </w:r>
      <w:r w:rsidRPr="0007187C">
        <w:rPr>
          <w:rFonts w:ascii="Times New Roman" w:eastAsia="Times New Roman" w:hAnsi="Times New Roman" w:cs="Times New Roman"/>
          <w:color w:val="000000"/>
          <w:kern w:val="0"/>
          <w14:ligatures w14:val="none"/>
        </w:rPr>
        <w:t xml:space="preserve">2018;138(1):52-7. PMID: </w:t>
      </w:r>
      <w:r w:rsidRPr="0007187C">
        <w:rPr>
          <w:rFonts w:ascii="Times New Roman" w:eastAsia="Times New Roman" w:hAnsi="Times New Roman" w:cs="Times New Roman"/>
          <w:b/>
          <w:bCs/>
          <w:color w:val="000000"/>
          <w:kern w:val="0"/>
          <w14:ligatures w14:val="none"/>
        </w:rPr>
        <w:t>28942360</w:t>
      </w:r>
    </w:p>
    <w:p w14:paraId="31DEDE65" w14:textId="77777777" w:rsidR="0007187C" w:rsidRPr="0007187C" w:rsidRDefault="0007187C" w:rsidP="0034323E">
      <w:pPr>
        <w:ind w:left="1360" w:hanging="640"/>
        <w:rPr>
          <w:rFonts w:ascii="Times New Roman" w:eastAsia="Times New Roman" w:hAnsi="Times New Roman" w:cs="Times New Roman"/>
          <w:kern w:val="0"/>
          <w14:ligatures w14:val="none"/>
        </w:rPr>
      </w:pPr>
      <w:r w:rsidRPr="0007187C">
        <w:rPr>
          <w:rFonts w:ascii="Times New Roman" w:eastAsia="Times New Roman" w:hAnsi="Times New Roman" w:cs="Times New Roman"/>
          <w:color w:val="000000"/>
          <w:kern w:val="0"/>
          <w14:ligatures w14:val="none"/>
        </w:rPr>
        <w:t xml:space="preserve">10. </w:t>
      </w:r>
      <w:r w:rsidRPr="0007187C">
        <w:rPr>
          <w:rFonts w:ascii="Times New Roman" w:eastAsia="Times New Roman" w:hAnsi="Times New Roman" w:cs="Times New Roman"/>
          <w:color w:val="000000"/>
          <w:kern w:val="0"/>
          <w14:ligatures w14:val="none"/>
        </w:rPr>
        <w:tab/>
      </w:r>
      <w:proofErr w:type="spellStart"/>
      <w:r w:rsidRPr="0007187C">
        <w:rPr>
          <w:rFonts w:ascii="Times New Roman" w:eastAsia="Times New Roman" w:hAnsi="Times New Roman" w:cs="Times New Roman"/>
          <w:color w:val="000000"/>
          <w:kern w:val="0"/>
          <w:shd w:val="clear" w:color="auto" w:fill="FFFFFF"/>
          <w14:ligatures w14:val="none"/>
        </w:rPr>
        <w:t>Poondru</w:t>
      </w:r>
      <w:proofErr w:type="spellEnd"/>
      <w:r w:rsidRPr="0007187C">
        <w:rPr>
          <w:rFonts w:ascii="Times New Roman" w:eastAsia="Times New Roman" w:hAnsi="Times New Roman" w:cs="Times New Roman"/>
          <w:color w:val="000000"/>
          <w:kern w:val="0"/>
          <w:shd w:val="clear" w:color="auto" w:fill="FFFFFF"/>
          <w14:ligatures w14:val="none"/>
        </w:rPr>
        <w:t xml:space="preserve"> S, Scott K, Riley JM. Patient perspectives of wound care management in hidradenitis suppurativa. </w:t>
      </w:r>
      <w:r w:rsidRPr="0007187C">
        <w:rPr>
          <w:rFonts w:ascii="Times New Roman" w:eastAsia="Times New Roman" w:hAnsi="Times New Roman" w:cs="Times New Roman"/>
          <w:i/>
          <w:iCs/>
          <w:color w:val="000000"/>
          <w:kern w:val="0"/>
          <w:shd w:val="clear" w:color="auto" w:fill="FFFFFF"/>
          <w14:ligatures w14:val="none"/>
        </w:rPr>
        <w:t>Arch Dermatol Res</w:t>
      </w:r>
      <w:r w:rsidRPr="0007187C">
        <w:rPr>
          <w:rFonts w:ascii="Times New Roman" w:eastAsia="Times New Roman" w:hAnsi="Times New Roman" w:cs="Times New Roman"/>
          <w:color w:val="000000"/>
          <w:kern w:val="0"/>
          <w:shd w:val="clear" w:color="auto" w:fill="FFFFFF"/>
          <w14:ligatures w14:val="none"/>
        </w:rPr>
        <w:t>. 2023 Aug;315(6):1847-1850.</w:t>
      </w:r>
      <w:r w:rsidRPr="0007187C">
        <w:rPr>
          <w:rFonts w:ascii="Times New Roman" w:eastAsia="Times New Roman" w:hAnsi="Times New Roman" w:cs="Times New Roman"/>
          <w:b/>
          <w:bCs/>
          <w:color w:val="000000"/>
          <w:kern w:val="0"/>
          <w:shd w:val="clear" w:color="auto" w:fill="FFFFFF"/>
          <w14:ligatures w14:val="none"/>
        </w:rPr>
        <w:t>PMID: 36811730</w:t>
      </w:r>
    </w:p>
    <w:p w14:paraId="4E069F88" w14:textId="77777777" w:rsidR="0007187C" w:rsidRPr="0007187C" w:rsidRDefault="0007187C" w:rsidP="0034323E">
      <w:pPr>
        <w:ind w:left="1360" w:hanging="640"/>
        <w:rPr>
          <w:rFonts w:ascii="Times New Roman" w:eastAsia="Times New Roman" w:hAnsi="Times New Roman" w:cs="Times New Roman"/>
          <w:kern w:val="0"/>
          <w14:ligatures w14:val="none"/>
        </w:rPr>
      </w:pPr>
      <w:r w:rsidRPr="0007187C">
        <w:rPr>
          <w:rFonts w:ascii="Times New Roman" w:eastAsia="Times New Roman" w:hAnsi="Times New Roman" w:cs="Times New Roman"/>
          <w:color w:val="000000"/>
          <w:kern w:val="0"/>
          <w14:ligatures w14:val="none"/>
        </w:rPr>
        <w:t xml:space="preserve">11.  </w:t>
      </w:r>
      <w:r w:rsidRPr="0007187C">
        <w:rPr>
          <w:rFonts w:ascii="Times New Roman" w:eastAsia="Times New Roman" w:hAnsi="Times New Roman" w:cs="Times New Roman"/>
          <w:color w:val="000000"/>
          <w:kern w:val="0"/>
          <w14:ligatures w14:val="none"/>
        </w:rPr>
        <w:tab/>
      </w:r>
      <w:r w:rsidRPr="0007187C">
        <w:rPr>
          <w:rFonts w:ascii="Times New Roman" w:eastAsia="Times New Roman" w:hAnsi="Times New Roman" w:cs="Times New Roman"/>
          <w:color w:val="000000"/>
          <w:kern w:val="0"/>
          <w:shd w:val="clear" w:color="auto" w:fill="FFFFFF"/>
          <w14:ligatures w14:val="none"/>
        </w:rPr>
        <w:t xml:space="preserve">Schneider C, Sanchez DP, </w:t>
      </w:r>
      <w:proofErr w:type="spellStart"/>
      <w:r w:rsidRPr="0007187C">
        <w:rPr>
          <w:rFonts w:ascii="Times New Roman" w:eastAsia="Times New Roman" w:hAnsi="Times New Roman" w:cs="Times New Roman"/>
          <w:color w:val="000000"/>
          <w:kern w:val="0"/>
          <w:shd w:val="clear" w:color="auto" w:fill="FFFFFF"/>
          <w14:ligatures w14:val="none"/>
        </w:rPr>
        <w:t>MacQuhae</w:t>
      </w:r>
      <w:proofErr w:type="spellEnd"/>
      <w:r w:rsidRPr="0007187C">
        <w:rPr>
          <w:rFonts w:ascii="Times New Roman" w:eastAsia="Times New Roman" w:hAnsi="Times New Roman" w:cs="Times New Roman"/>
          <w:color w:val="000000"/>
          <w:kern w:val="0"/>
          <w:shd w:val="clear" w:color="auto" w:fill="FFFFFF"/>
          <w14:ligatures w14:val="none"/>
        </w:rPr>
        <w:t xml:space="preserve"> F, Stratman S, Lev-Tov H. Wound dressings improve quality of life for hidradenitis suppurativa patients. </w:t>
      </w:r>
      <w:r w:rsidRPr="0007187C">
        <w:rPr>
          <w:rFonts w:ascii="Times New Roman" w:eastAsia="Times New Roman" w:hAnsi="Times New Roman" w:cs="Times New Roman"/>
          <w:i/>
          <w:iCs/>
          <w:color w:val="000000"/>
          <w:kern w:val="0"/>
          <w:shd w:val="clear" w:color="auto" w:fill="FFFFFF"/>
          <w14:ligatures w14:val="none"/>
        </w:rPr>
        <w:t xml:space="preserve">J Am </w:t>
      </w:r>
      <w:proofErr w:type="spellStart"/>
      <w:r w:rsidRPr="0007187C">
        <w:rPr>
          <w:rFonts w:ascii="Times New Roman" w:eastAsia="Times New Roman" w:hAnsi="Times New Roman" w:cs="Times New Roman"/>
          <w:i/>
          <w:iCs/>
          <w:color w:val="000000"/>
          <w:kern w:val="0"/>
          <w:shd w:val="clear" w:color="auto" w:fill="FFFFFF"/>
          <w14:ligatures w14:val="none"/>
        </w:rPr>
        <w:t>Acad</w:t>
      </w:r>
      <w:proofErr w:type="spellEnd"/>
      <w:r w:rsidRPr="0007187C">
        <w:rPr>
          <w:rFonts w:ascii="Times New Roman" w:eastAsia="Times New Roman" w:hAnsi="Times New Roman" w:cs="Times New Roman"/>
          <w:i/>
          <w:iCs/>
          <w:color w:val="000000"/>
          <w:kern w:val="0"/>
          <w:shd w:val="clear" w:color="auto" w:fill="FFFFFF"/>
          <w14:ligatures w14:val="none"/>
        </w:rPr>
        <w:t xml:space="preserve"> Dermatol</w:t>
      </w:r>
      <w:r w:rsidRPr="0007187C">
        <w:rPr>
          <w:rFonts w:ascii="Times New Roman" w:eastAsia="Times New Roman" w:hAnsi="Times New Roman" w:cs="Times New Roman"/>
          <w:color w:val="000000"/>
          <w:kern w:val="0"/>
          <w:shd w:val="clear" w:color="auto" w:fill="FFFFFF"/>
          <w14:ligatures w14:val="none"/>
        </w:rPr>
        <w:t xml:space="preserve">. 2022 Feb;86(2):450-453. </w:t>
      </w:r>
      <w:r w:rsidRPr="0007187C">
        <w:rPr>
          <w:rFonts w:ascii="Times New Roman" w:eastAsia="Times New Roman" w:hAnsi="Times New Roman" w:cs="Times New Roman"/>
          <w:b/>
          <w:bCs/>
          <w:color w:val="000000"/>
          <w:kern w:val="0"/>
          <w:shd w:val="clear" w:color="auto" w:fill="FFFFFF"/>
          <w14:ligatures w14:val="none"/>
        </w:rPr>
        <w:t>PMID: 34610381</w:t>
      </w:r>
    </w:p>
    <w:p w14:paraId="6F231240" w14:textId="77777777" w:rsidR="0007187C" w:rsidRPr="0007187C" w:rsidRDefault="0007187C" w:rsidP="0034323E">
      <w:pPr>
        <w:ind w:left="1360" w:hanging="640"/>
        <w:rPr>
          <w:rFonts w:ascii="Times New Roman" w:eastAsia="Times New Roman" w:hAnsi="Times New Roman" w:cs="Times New Roman"/>
          <w:kern w:val="0"/>
          <w14:ligatures w14:val="none"/>
        </w:rPr>
      </w:pPr>
      <w:r w:rsidRPr="0007187C">
        <w:rPr>
          <w:rFonts w:ascii="Times New Roman" w:eastAsia="Times New Roman" w:hAnsi="Times New Roman" w:cs="Times New Roman"/>
          <w:color w:val="000000"/>
          <w:kern w:val="0"/>
          <w:shd w:val="clear" w:color="auto" w:fill="FFFFFF"/>
          <w14:ligatures w14:val="none"/>
        </w:rPr>
        <w:t>12.</w:t>
      </w:r>
      <w:r w:rsidRPr="0007187C">
        <w:rPr>
          <w:rFonts w:ascii="Times New Roman" w:eastAsia="Times New Roman" w:hAnsi="Times New Roman" w:cs="Times New Roman"/>
          <w:color w:val="000000"/>
          <w:kern w:val="0"/>
          <w:shd w:val="clear" w:color="auto" w:fill="FFFFFF"/>
          <w14:ligatures w14:val="none"/>
        </w:rPr>
        <w:tab/>
      </w:r>
      <w:r w:rsidRPr="0007187C">
        <w:rPr>
          <w:rFonts w:ascii="Times New Roman" w:eastAsia="Times New Roman" w:hAnsi="Times New Roman" w:cs="Times New Roman"/>
          <w:color w:val="212121"/>
          <w:kern w:val="0"/>
          <w:shd w:val="clear" w:color="auto" w:fill="FFFFFF"/>
          <w14:ligatures w14:val="none"/>
        </w:rPr>
        <w:t xml:space="preserve">Fragoso NM, Masson R, </w:t>
      </w:r>
      <w:proofErr w:type="spellStart"/>
      <w:r w:rsidRPr="0007187C">
        <w:rPr>
          <w:rFonts w:ascii="Times New Roman" w:eastAsia="Times New Roman" w:hAnsi="Times New Roman" w:cs="Times New Roman"/>
          <w:color w:val="212121"/>
          <w:kern w:val="0"/>
          <w:shd w:val="clear" w:color="auto" w:fill="FFFFFF"/>
          <w14:ligatures w14:val="none"/>
        </w:rPr>
        <w:t>Gillenwater</w:t>
      </w:r>
      <w:proofErr w:type="spellEnd"/>
      <w:r w:rsidRPr="0007187C">
        <w:rPr>
          <w:rFonts w:ascii="Times New Roman" w:eastAsia="Times New Roman" w:hAnsi="Times New Roman" w:cs="Times New Roman"/>
          <w:color w:val="212121"/>
          <w:kern w:val="0"/>
          <w:shd w:val="clear" w:color="auto" w:fill="FFFFFF"/>
          <w14:ligatures w14:val="none"/>
        </w:rPr>
        <w:t xml:space="preserve"> TJ, Shi VY, Hsiao JL. Emerging </w:t>
      </w:r>
      <w:proofErr w:type="gramStart"/>
      <w:r w:rsidRPr="0007187C">
        <w:rPr>
          <w:rFonts w:ascii="Times New Roman" w:eastAsia="Times New Roman" w:hAnsi="Times New Roman" w:cs="Times New Roman"/>
          <w:color w:val="212121"/>
          <w:kern w:val="0"/>
          <w:shd w:val="clear" w:color="auto" w:fill="FFFFFF"/>
          <w14:ligatures w14:val="none"/>
        </w:rPr>
        <w:t>Treatments</w:t>
      </w:r>
      <w:proofErr w:type="gramEnd"/>
      <w:r w:rsidRPr="0007187C">
        <w:rPr>
          <w:rFonts w:ascii="Times New Roman" w:eastAsia="Times New Roman" w:hAnsi="Times New Roman" w:cs="Times New Roman"/>
          <w:color w:val="212121"/>
          <w:kern w:val="0"/>
          <w:shd w:val="clear" w:color="auto" w:fill="FFFFFF"/>
          <w14:ligatures w14:val="none"/>
        </w:rPr>
        <w:t xml:space="preserve"> and the Clinical Trial Landscape for Hidradenitis Suppurativa-Part II: Procedural and Wound Care Therapies. Dermatol </w:t>
      </w:r>
      <w:proofErr w:type="spellStart"/>
      <w:r w:rsidRPr="0007187C">
        <w:rPr>
          <w:rFonts w:ascii="Times New Roman" w:eastAsia="Times New Roman" w:hAnsi="Times New Roman" w:cs="Times New Roman"/>
          <w:color w:val="212121"/>
          <w:kern w:val="0"/>
          <w:shd w:val="clear" w:color="auto" w:fill="FFFFFF"/>
          <w14:ligatures w14:val="none"/>
        </w:rPr>
        <w:t>Ther</w:t>
      </w:r>
      <w:proofErr w:type="spellEnd"/>
      <w:r w:rsidRPr="0007187C">
        <w:rPr>
          <w:rFonts w:ascii="Times New Roman" w:eastAsia="Times New Roman" w:hAnsi="Times New Roman" w:cs="Times New Roman"/>
          <w:color w:val="212121"/>
          <w:kern w:val="0"/>
          <w:shd w:val="clear" w:color="auto" w:fill="FFFFFF"/>
          <w14:ligatures w14:val="none"/>
        </w:rPr>
        <w:t xml:space="preserve"> (</w:t>
      </w:r>
      <w:proofErr w:type="spellStart"/>
      <w:r w:rsidRPr="0007187C">
        <w:rPr>
          <w:rFonts w:ascii="Times New Roman" w:eastAsia="Times New Roman" w:hAnsi="Times New Roman" w:cs="Times New Roman"/>
          <w:color w:val="212121"/>
          <w:kern w:val="0"/>
          <w:shd w:val="clear" w:color="auto" w:fill="FFFFFF"/>
          <w14:ligatures w14:val="none"/>
        </w:rPr>
        <w:t>Heidelb</w:t>
      </w:r>
      <w:proofErr w:type="spellEnd"/>
      <w:r w:rsidRPr="0007187C">
        <w:rPr>
          <w:rFonts w:ascii="Times New Roman" w:eastAsia="Times New Roman" w:hAnsi="Times New Roman" w:cs="Times New Roman"/>
          <w:color w:val="212121"/>
          <w:kern w:val="0"/>
          <w:shd w:val="clear" w:color="auto" w:fill="FFFFFF"/>
          <w14:ligatures w14:val="none"/>
        </w:rPr>
        <w:t xml:space="preserve">). 2023 Aug;13(8):1699-1720. </w:t>
      </w:r>
      <w:r w:rsidRPr="0007187C">
        <w:rPr>
          <w:rFonts w:ascii="Times New Roman" w:eastAsia="Times New Roman" w:hAnsi="Times New Roman" w:cs="Times New Roman"/>
          <w:b/>
          <w:bCs/>
          <w:color w:val="212121"/>
          <w:kern w:val="0"/>
          <w:shd w:val="clear" w:color="auto" w:fill="FFFFFF"/>
          <w14:ligatures w14:val="none"/>
        </w:rPr>
        <w:t>PMID: 37402030</w:t>
      </w:r>
    </w:p>
    <w:p w14:paraId="2F800608" w14:textId="77777777" w:rsidR="0007187C" w:rsidRPr="0007187C" w:rsidRDefault="0007187C" w:rsidP="0007187C">
      <w:pPr>
        <w:rPr>
          <w:rFonts w:ascii="Times New Roman" w:eastAsia="Times New Roman" w:hAnsi="Times New Roman" w:cs="Times New Roman"/>
          <w:kern w:val="0"/>
          <w14:ligatures w14:val="none"/>
        </w:rPr>
      </w:pPr>
    </w:p>
    <w:p w14:paraId="20A59233" w14:textId="77777777" w:rsidR="00787DAC" w:rsidRDefault="00787DAC"/>
    <w:sectPr w:rsidR="00787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8F4DE4"/>
    <w:multiLevelType w:val="multilevel"/>
    <w:tmpl w:val="ACAA9C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15584255">
    <w:abstractNumId w:val="0"/>
  </w:num>
  <w:num w:numId="2" w16cid:durableId="1995987722">
    <w:abstractNumId w:val="0"/>
    <w:lvlOverride w:ilvl="1">
      <w:lvl w:ilvl="1">
        <w:numFmt w:val="lowerLetter"/>
        <w:lvlText w:val="%2."/>
        <w:lvlJc w:val="left"/>
      </w:lvl>
    </w:lvlOverride>
  </w:num>
  <w:num w:numId="3" w16cid:durableId="270862850">
    <w:abstractNumId w:val="0"/>
    <w:lvlOverride w:ilvl="1">
      <w:lvl w:ilvl="1">
        <w:numFmt w:val="lowerLetter"/>
        <w:lvlText w:val="%2."/>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87C"/>
    <w:rsid w:val="0007187C"/>
    <w:rsid w:val="0034323E"/>
    <w:rsid w:val="004034FE"/>
    <w:rsid w:val="00787DAC"/>
    <w:rsid w:val="00A94937"/>
    <w:rsid w:val="00B36C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202BF56"/>
  <w15:chartTrackingRefBased/>
  <w15:docId w15:val="{08EA09E0-B82B-534B-B13E-4292D708C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718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718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187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18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18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187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187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187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187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18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718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187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18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18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18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18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18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187C"/>
    <w:rPr>
      <w:rFonts w:eastAsiaTheme="majorEastAsia" w:cstheme="majorBidi"/>
      <w:color w:val="272727" w:themeColor="text1" w:themeTint="D8"/>
    </w:rPr>
  </w:style>
  <w:style w:type="paragraph" w:styleId="Title">
    <w:name w:val="Title"/>
    <w:basedOn w:val="Normal"/>
    <w:next w:val="Normal"/>
    <w:link w:val="TitleChar"/>
    <w:uiPriority w:val="10"/>
    <w:qFormat/>
    <w:rsid w:val="0007187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18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187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18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187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7187C"/>
    <w:rPr>
      <w:i/>
      <w:iCs/>
      <w:color w:val="404040" w:themeColor="text1" w:themeTint="BF"/>
    </w:rPr>
  </w:style>
  <w:style w:type="paragraph" w:styleId="ListParagraph">
    <w:name w:val="List Paragraph"/>
    <w:basedOn w:val="Normal"/>
    <w:uiPriority w:val="34"/>
    <w:qFormat/>
    <w:rsid w:val="0007187C"/>
    <w:pPr>
      <w:ind w:left="720"/>
      <w:contextualSpacing/>
    </w:pPr>
  </w:style>
  <w:style w:type="character" w:styleId="IntenseEmphasis">
    <w:name w:val="Intense Emphasis"/>
    <w:basedOn w:val="DefaultParagraphFont"/>
    <w:uiPriority w:val="21"/>
    <w:qFormat/>
    <w:rsid w:val="0007187C"/>
    <w:rPr>
      <w:i/>
      <w:iCs/>
      <w:color w:val="0F4761" w:themeColor="accent1" w:themeShade="BF"/>
    </w:rPr>
  </w:style>
  <w:style w:type="paragraph" w:styleId="IntenseQuote">
    <w:name w:val="Intense Quote"/>
    <w:basedOn w:val="Normal"/>
    <w:next w:val="Normal"/>
    <w:link w:val="IntenseQuoteChar"/>
    <w:uiPriority w:val="30"/>
    <w:qFormat/>
    <w:rsid w:val="000718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187C"/>
    <w:rPr>
      <w:i/>
      <w:iCs/>
      <w:color w:val="0F4761" w:themeColor="accent1" w:themeShade="BF"/>
    </w:rPr>
  </w:style>
  <w:style w:type="character" w:styleId="IntenseReference">
    <w:name w:val="Intense Reference"/>
    <w:basedOn w:val="DefaultParagraphFont"/>
    <w:uiPriority w:val="32"/>
    <w:qFormat/>
    <w:rsid w:val="0007187C"/>
    <w:rPr>
      <w:b/>
      <w:bCs/>
      <w:smallCaps/>
      <w:color w:val="0F4761" w:themeColor="accent1" w:themeShade="BF"/>
      <w:spacing w:val="5"/>
    </w:rPr>
  </w:style>
  <w:style w:type="paragraph" w:styleId="NormalWeb">
    <w:name w:val="Normal (Web)"/>
    <w:basedOn w:val="Normal"/>
    <w:uiPriority w:val="99"/>
    <w:semiHidden/>
    <w:unhideWhenUsed/>
    <w:rsid w:val="0007187C"/>
    <w:pPr>
      <w:spacing w:before="100" w:beforeAutospacing="1" w:after="100" w:afterAutospacing="1"/>
    </w:pPr>
    <w:rPr>
      <w:rFonts w:ascii="Times New Roman" w:eastAsia="Times New Roman" w:hAnsi="Times New Roman" w:cs="Times New Roman"/>
      <w:kern w:val="0"/>
      <w14:ligatures w14:val="none"/>
    </w:rPr>
  </w:style>
  <w:style w:type="character" w:customStyle="1" w:styleId="apple-tab-span">
    <w:name w:val="apple-tab-span"/>
    <w:basedOn w:val="DefaultParagraphFont"/>
    <w:rsid w:val="000718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6853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1057</Words>
  <Characters>6027</Characters>
  <Application>Microsoft Office Word</Application>
  <DocSecurity>0</DocSecurity>
  <Lines>50</Lines>
  <Paragraphs>14</Paragraphs>
  <ScaleCrop>false</ScaleCrop>
  <Company/>
  <LinksUpToDate>false</LinksUpToDate>
  <CharactersWithSpaces>7070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Alexandrovna Aleshin</dc:creator>
  <cp:keywords/>
  <dc:description/>
  <cp:lastModifiedBy>Maria Alexandrovna Aleshin</cp:lastModifiedBy>
  <cp:revision>5</cp:revision>
  <dcterms:created xsi:type="dcterms:W3CDTF">2024-02-02T06:24:00Z</dcterms:created>
  <dcterms:modified xsi:type="dcterms:W3CDTF">2024-02-02T06:28:00Z</dcterms:modified>
</cp:coreProperties>
</file>